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06" w:rsidRPr="00F44406" w:rsidRDefault="00F44406" w:rsidP="00622CC4">
      <w:pPr>
        <w:jc w:val="center"/>
        <w:rPr>
          <w:rFonts w:ascii="Arial" w:hAnsi="Arial" w:cs="Arial"/>
          <w:b/>
          <w:color w:val="17365D" w:themeColor="text2" w:themeShade="BF"/>
          <w:sz w:val="28"/>
          <w:szCs w:val="28"/>
        </w:rPr>
      </w:pPr>
      <w:r w:rsidRPr="00F44406">
        <w:rPr>
          <w:rFonts w:ascii="Arial" w:hAnsi="Arial" w:cs="Arial"/>
          <w:b/>
          <w:color w:val="17365D" w:themeColor="text2" w:themeShade="BF"/>
          <w:sz w:val="28"/>
          <w:szCs w:val="28"/>
        </w:rPr>
        <w:t>CARL ALBERT STATE COLLEGE</w:t>
      </w:r>
      <w:r w:rsidR="007C1253" w:rsidRPr="007C1253">
        <w:rPr>
          <w:noProof/>
        </w:rPr>
        <w:t xml:space="preserve"> </w:t>
      </w:r>
    </w:p>
    <w:p w:rsidR="00622CC4" w:rsidRDefault="008A5BA7" w:rsidP="00622CC4">
      <w:pPr>
        <w:jc w:val="center"/>
        <w:rPr>
          <w:rFonts w:ascii="Arial" w:hAnsi="Arial" w:cs="Arial"/>
          <w:b/>
          <w:sz w:val="28"/>
          <w:szCs w:val="28"/>
        </w:rPr>
      </w:pPr>
      <w:r>
        <w:rPr>
          <w:rFonts w:ascii="Arial" w:hAnsi="Arial" w:cs="Arial"/>
          <w:b/>
          <w:noProof/>
          <w:sz w:val="28"/>
          <w:szCs w:val="28"/>
        </w:rPr>
        <w:drawing>
          <wp:inline distT="0" distB="0" distL="0" distR="0" wp14:anchorId="384D6758" wp14:editId="0C82799B">
            <wp:extent cx="3381375" cy="1330967"/>
            <wp:effectExtent l="19050" t="19050" r="9525"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3559" cy="1335763"/>
                    </a:xfrm>
                    <a:prstGeom prst="rect">
                      <a:avLst/>
                    </a:prstGeom>
                    <a:ln cmpd="sng">
                      <a:solidFill>
                        <a:schemeClr val="tx1"/>
                      </a:solidFill>
                    </a:ln>
                  </pic:spPr>
                </pic:pic>
              </a:graphicData>
            </a:graphic>
          </wp:inline>
        </w:drawing>
      </w:r>
    </w:p>
    <w:p w:rsidR="00C1671D" w:rsidRDefault="006F38A9" w:rsidP="006F38A9">
      <w:pPr>
        <w:rPr>
          <w:rFonts w:ascii="Arial" w:hAnsi="Arial" w:cs="Arial"/>
          <w:b/>
          <w:i/>
          <w:sz w:val="28"/>
          <w:szCs w:val="28"/>
        </w:rPr>
      </w:pPr>
      <w:r>
        <w:rPr>
          <w:rFonts w:ascii="Arial" w:hAnsi="Arial" w:cs="Arial"/>
          <w:b/>
          <w:i/>
          <w:sz w:val="28"/>
          <w:szCs w:val="28"/>
        </w:rPr>
        <w:t>POSITION:</w:t>
      </w:r>
      <w:r>
        <w:rPr>
          <w:rFonts w:ascii="Arial" w:hAnsi="Arial" w:cs="Arial"/>
          <w:b/>
          <w:i/>
          <w:sz w:val="28"/>
          <w:szCs w:val="28"/>
        </w:rPr>
        <w:tab/>
      </w:r>
      <w:r>
        <w:rPr>
          <w:rFonts w:ascii="Arial" w:hAnsi="Arial" w:cs="Arial"/>
          <w:b/>
          <w:i/>
          <w:sz w:val="28"/>
          <w:szCs w:val="28"/>
        </w:rPr>
        <w:tab/>
      </w:r>
      <w:r w:rsidR="00721B35">
        <w:rPr>
          <w:rFonts w:ascii="Arial" w:hAnsi="Arial" w:cs="Arial"/>
          <w:b/>
          <w:i/>
          <w:sz w:val="28"/>
          <w:szCs w:val="28"/>
        </w:rPr>
        <w:t xml:space="preserve">Vice </w:t>
      </w:r>
      <w:r w:rsidR="00202937">
        <w:rPr>
          <w:rFonts w:ascii="Arial" w:hAnsi="Arial" w:cs="Arial"/>
          <w:b/>
          <w:i/>
          <w:sz w:val="28"/>
          <w:szCs w:val="28"/>
        </w:rPr>
        <w:t xml:space="preserve">President of </w:t>
      </w:r>
      <w:r w:rsidR="00B52548">
        <w:rPr>
          <w:rFonts w:ascii="Arial" w:hAnsi="Arial" w:cs="Arial"/>
          <w:b/>
          <w:i/>
          <w:sz w:val="28"/>
          <w:szCs w:val="28"/>
        </w:rPr>
        <w:t>Business Operations</w:t>
      </w:r>
    </w:p>
    <w:p w:rsidR="006F38A9" w:rsidRDefault="006F38A9" w:rsidP="006F38A9">
      <w:pPr>
        <w:rPr>
          <w:rFonts w:ascii="Arial" w:hAnsi="Arial" w:cs="Arial"/>
          <w:b/>
          <w:i/>
          <w:sz w:val="28"/>
          <w:szCs w:val="28"/>
        </w:rPr>
      </w:pPr>
      <w:r>
        <w:rPr>
          <w:rFonts w:ascii="Arial" w:hAnsi="Arial" w:cs="Arial"/>
          <w:b/>
          <w:i/>
          <w:sz w:val="28"/>
          <w:szCs w:val="28"/>
        </w:rPr>
        <w:t>LOCATION:</w:t>
      </w:r>
      <w:r>
        <w:rPr>
          <w:rFonts w:ascii="Arial" w:hAnsi="Arial" w:cs="Arial"/>
          <w:b/>
          <w:i/>
          <w:sz w:val="28"/>
          <w:szCs w:val="28"/>
        </w:rPr>
        <w:tab/>
        <w:t>Poteau, Oklahoma</w:t>
      </w:r>
    </w:p>
    <w:p w:rsidR="006F38A9" w:rsidRPr="006F38A9" w:rsidRDefault="00BD6A3D" w:rsidP="006F38A9">
      <w:pPr>
        <w:rPr>
          <w:rFonts w:ascii="Arial" w:hAnsi="Arial" w:cs="Arial"/>
          <w:b/>
          <w:sz w:val="24"/>
          <w:szCs w:val="24"/>
          <w:u w:val="single"/>
        </w:rPr>
      </w:pPr>
      <w:r>
        <w:rPr>
          <w:rFonts w:ascii="Arial" w:hAnsi="Arial" w:cs="Arial"/>
          <w:b/>
          <w:sz w:val="24"/>
          <w:szCs w:val="24"/>
          <w:u w:val="single"/>
        </w:rPr>
        <w:br/>
      </w:r>
      <w:r w:rsidR="006F38A9" w:rsidRPr="006F38A9">
        <w:rPr>
          <w:rFonts w:ascii="Arial" w:hAnsi="Arial" w:cs="Arial"/>
          <w:b/>
          <w:sz w:val="24"/>
          <w:szCs w:val="24"/>
          <w:u w:val="single"/>
        </w:rPr>
        <w:t>About CASC</w:t>
      </w:r>
    </w:p>
    <w:p w:rsidR="00202937" w:rsidRDefault="00366F23" w:rsidP="00202937">
      <w:pPr>
        <w:jc w:val="both"/>
        <w:rPr>
          <w:rFonts w:ascii="Arial" w:hAnsi="Arial" w:cs="Arial"/>
          <w:sz w:val="20"/>
          <w:szCs w:val="20"/>
        </w:rPr>
      </w:pPr>
      <w:r w:rsidRPr="00B10884">
        <w:rPr>
          <w:rFonts w:ascii="Arial" w:hAnsi="Arial" w:cs="Arial"/>
          <w:sz w:val="20"/>
          <w:szCs w:val="20"/>
        </w:rPr>
        <w:t>Carl Albert State College</w:t>
      </w:r>
      <w:r>
        <w:rPr>
          <w:rFonts w:ascii="Arial" w:hAnsi="Arial" w:cs="Arial"/>
          <w:sz w:val="20"/>
          <w:szCs w:val="20"/>
        </w:rPr>
        <w:t xml:space="preserve"> (CASC),</w:t>
      </w:r>
      <w:r w:rsidRPr="00B10884">
        <w:rPr>
          <w:rFonts w:ascii="Arial" w:hAnsi="Arial" w:cs="Arial"/>
          <w:sz w:val="20"/>
          <w:szCs w:val="20"/>
        </w:rPr>
        <w:t xml:space="preserve"> </w:t>
      </w:r>
      <w:r>
        <w:rPr>
          <w:rFonts w:ascii="Arial" w:hAnsi="Arial" w:cs="Arial"/>
          <w:sz w:val="20"/>
          <w:szCs w:val="20"/>
        </w:rPr>
        <w:t>r</w:t>
      </w:r>
      <w:r w:rsidR="008A5BA7">
        <w:rPr>
          <w:rFonts w:ascii="Arial" w:hAnsi="Arial" w:cs="Arial"/>
          <w:sz w:val="20"/>
          <w:szCs w:val="20"/>
        </w:rPr>
        <w:t>anked as one of the top community colleges in the nation,</w:t>
      </w:r>
      <w:r w:rsidR="003D0122">
        <w:rPr>
          <w:rFonts w:ascii="Arial" w:hAnsi="Arial" w:cs="Arial"/>
          <w:sz w:val="20"/>
          <w:szCs w:val="20"/>
        </w:rPr>
        <w:t xml:space="preserve"> invites applications for the position of </w:t>
      </w:r>
      <w:r w:rsidR="00721B35" w:rsidRPr="00B10884">
        <w:rPr>
          <w:rFonts w:ascii="Arial" w:hAnsi="Arial" w:cs="Arial"/>
          <w:sz w:val="20"/>
          <w:szCs w:val="20"/>
        </w:rPr>
        <w:t xml:space="preserve">Vice </w:t>
      </w:r>
      <w:r w:rsidR="00202937" w:rsidRPr="00B10884">
        <w:rPr>
          <w:rFonts w:ascii="Arial" w:hAnsi="Arial" w:cs="Arial"/>
          <w:sz w:val="20"/>
          <w:szCs w:val="20"/>
        </w:rPr>
        <w:t xml:space="preserve">President of </w:t>
      </w:r>
      <w:r w:rsidR="00B52548">
        <w:rPr>
          <w:rFonts w:ascii="Arial" w:hAnsi="Arial" w:cs="Arial"/>
          <w:sz w:val="20"/>
          <w:szCs w:val="20"/>
        </w:rPr>
        <w:t>Business Operations</w:t>
      </w:r>
      <w:r w:rsidR="00697DC0" w:rsidRPr="00B10884">
        <w:rPr>
          <w:rFonts w:ascii="Arial" w:hAnsi="Arial" w:cs="Arial"/>
          <w:sz w:val="20"/>
          <w:szCs w:val="20"/>
        </w:rPr>
        <w:t xml:space="preserve">.  </w:t>
      </w:r>
      <w:r w:rsidR="003D0122">
        <w:rPr>
          <w:rFonts w:ascii="Arial" w:hAnsi="Arial" w:cs="Arial"/>
          <w:sz w:val="20"/>
          <w:szCs w:val="20"/>
        </w:rPr>
        <w:t xml:space="preserve">A member of the Executive Cabinet reporting to the President, the Vice President of </w:t>
      </w:r>
      <w:r w:rsidR="00B52548">
        <w:rPr>
          <w:rFonts w:ascii="Arial" w:hAnsi="Arial" w:cs="Arial"/>
          <w:sz w:val="20"/>
          <w:szCs w:val="20"/>
        </w:rPr>
        <w:t>Business Operations</w:t>
      </w:r>
      <w:r w:rsidR="003D0122">
        <w:rPr>
          <w:rFonts w:ascii="Arial" w:hAnsi="Arial" w:cs="Arial"/>
          <w:sz w:val="20"/>
          <w:szCs w:val="20"/>
        </w:rPr>
        <w:t xml:space="preserve"> is the chief </w:t>
      </w:r>
      <w:r w:rsidR="00B52548">
        <w:rPr>
          <w:rFonts w:ascii="Arial" w:hAnsi="Arial" w:cs="Arial"/>
          <w:sz w:val="20"/>
          <w:szCs w:val="20"/>
        </w:rPr>
        <w:t>financial</w:t>
      </w:r>
      <w:r w:rsidR="003D0122">
        <w:rPr>
          <w:rFonts w:ascii="Arial" w:hAnsi="Arial" w:cs="Arial"/>
          <w:sz w:val="20"/>
          <w:szCs w:val="20"/>
        </w:rPr>
        <w:t xml:space="preserve"> officer and</w:t>
      </w:r>
      <w:r w:rsidR="003170E9">
        <w:rPr>
          <w:rFonts w:ascii="Arial" w:hAnsi="Arial" w:cs="Arial"/>
          <w:sz w:val="20"/>
          <w:szCs w:val="20"/>
        </w:rPr>
        <w:t xml:space="preserve"> is</w:t>
      </w:r>
      <w:r w:rsidR="003D0122">
        <w:rPr>
          <w:rFonts w:ascii="Arial" w:hAnsi="Arial" w:cs="Arial"/>
          <w:sz w:val="20"/>
          <w:szCs w:val="20"/>
        </w:rPr>
        <w:t xml:space="preserve"> responsible for the overall </w:t>
      </w:r>
      <w:r w:rsidR="00B52548">
        <w:rPr>
          <w:rFonts w:ascii="Arial" w:hAnsi="Arial" w:cs="Arial"/>
          <w:sz w:val="20"/>
          <w:szCs w:val="20"/>
        </w:rPr>
        <w:t>financial</w:t>
      </w:r>
      <w:r w:rsidR="003D0122">
        <w:rPr>
          <w:rFonts w:ascii="Arial" w:hAnsi="Arial" w:cs="Arial"/>
          <w:sz w:val="20"/>
          <w:szCs w:val="20"/>
        </w:rPr>
        <w:t xml:space="preserve"> leadership</w:t>
      </w:r>
      <w:r w:rsidR="00B52548">
        <w:rPr>
          <w:rFonts w:ascii="Arial" w:hAnsi="Arial" w:cs="Arial"/>
          <w:sz w:val="20"/>
          <w:szCs w:val="20"/>
        </w:rPr>
        <w:t>, strategic financial planning, and financial management</w:t>
      </w:r>
      <w:r w:rsidR="003D0122">
        <w:rPr>
          <w:rFonts w:ascii="Arial" w:hAnsi="Arial" w:cs="Arial"/>
          <w:sz w:val="20"/>
          <w:szCs w:val="20"/>
        </w:rPr>
        <w:t xml:space="preserve"> of the College.</w:t>
      </w:r>
    </w:p>
    <w:p w:rsidR="008A5BA7" w:rsidRDefault="006F38A9" w:rsidP="00202937">
      <w:pPr>
        <w:jc w:val="both"/>
        <w:rPr>
          <w:rFonts w:ascii="Arial" w:hAnsi="Arial" w:cs="Arial"/>
          <w:sz w:val="20"/>
          <w:szCs w:val="20"/>
        </w:rPr>
      </w:pPr>
      <w:r>
        <w:rPr>
          <w:noProof/>
        </w:rPr>
        <w:drawing>
          <wp:anchor distT="0" distB="0" distL="114300" distR="114300" simplePos="0" relativeHeight="251660288" behindDoc="0" locked="0" layoutInCell="1" allowOverlap="1" wp14:anchorId="5F52F086" wp14:editId="0BE24077">
            <wp:simplePos x="0" y="0"/>
            <wp:positionH relativeFrom="column">
              <wp:posOffset>47625</wp:posOffset>
            </wp:positionH>
            <wp:positionV relativeFrom="paragraph">
              <wp:posOffset>29210</wp:posOffset>
            </wp:positionV>
            <wp:extent cx="1800225" cy="1571625"/>
            <wp:effectExtent l="0" t="0" r="9525" b="9525"/>
            <wp:wrapSquare wrapText="bothSides"/>
            <wp:docPr id="6" name="Picture 6" descr="C:\Users\vhill\AppData\Local\Microsoft\Windows\Temporary Internet Files\Content.Word\IMG_7508 CASC lightposts at du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hill\AppData\Local\Microsoft\Windows\Temporary Internet Files\Content.Word\IMG_7508 CASC lightposts at dus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A7">
        <w:rPr>
          <w:rFonts w:ascii="Arial" w:hAnsi="Arial" w:cs="Arial"/>
          <w:sz w:val="20"/>
          <w:szCs w:val="20"/>
        </w:rPr>
        <w:t>Founded in 1933, Carl Albert State College pursues the vision of providing an exemplary learning community by creating excellent educational opportunities that are responsive to the needs of the area and enable</w:t>
      </w:r>
      <w:r w:rsidR="00BF6F90">
        <w:rPr>
          <w:rFonts w:ascii="Arial" w:hAnsi="Arial" w:cs="Arial"/>
          <w:sz w:val="20"/>
          <w:szCs w:val="20"/>
        </w:rPr>
        <w:t>s</w:t>
      </w:r>
      <w:r w:rsidR="008A5BA7">
        <w:rPr>
          <w:rFonts w:ascii="Arial" w:hAnsi="Arial" w:cs="Arial"/>
          <w:sz w:val="20"/>
          <w:szCs w:val="20"/>
        </w:rPr>
        <w:t xml:space="preserve"> students to achieve their aspirations and develop into successful participants in an ever-</w:t>
      </w:r>
      <w:r w:rsidRPr="006F38A9">
        <w:t xml:space="preserve"> </w:t>
      </w:r>
      <w:r w:rsidR="008A5BA7">
        <w:rPr>
          <w:rFonts w:ascii="Arial" w:hAnsi="Arial" w:cs="Arial"/>
          <w:sz w:val="20"/>
          <w:szCs w:val="20"/>
        </w:rPr>
        <w:t>changing world.</w:t>
      </w:r>
    </w:p>
    <w:p w:rsidR="00580530" w:rsidRDefault="00580530" w:rsidP="00580530">
      <w:pPr>
        <w:widowControl w:val="0"/>
        <w:spacing w:after="0" w:line="240" w:lineRule="auto"/>
        <w:jc w:val="both"/>
        <w:rPr>
          <w:rFonts w:ascii="Arial" w:eastAsia="Times New Roman" w:hAnsi="Arial" w:cs="Arial"/>
          <w:color w:val="000000"/>
          <w:kern w:val="28"/>
          <w:sz w:val="20"/>
          <w:szCs w:val="20"/>
          <w14:cntxtAlts/>
        </w:rPr>
      </w:pPr>
      <w:bookmarkStart w:id="0" w:name="OLE_LINK1"/>
      <w:bookmarkStart w:id="1" w:name="OLE_LINK2"/>
      <w:r w:rsidRPr="00580530">
        <w:rPr>
          <w:rFonts w:ascii="Arial" w:eastAsia="Times New Roman" w:hAnsi="Arial" w:cs="Arial"/>
          <w:color w:val="000000"/>
          <w:kern w:val="28"/>
          <w:sz w:val="20"/>
          <w:szCs w:val="20"/>
          <w14:cntxtAlts/>
        </w:rPr>
        <w:t>CA</w:t>
      </w:r>
      <w:r>
        <w:rPr>
          <w:rFonts w:ascii="Arial" w:eastAsia="Times New Roman" w:hAnsi="Arial" w:cs="Arial"/>
          <w:color w:val="000000"/>
          <w:kern w:val="28"/>
          <w:sz w:val="20"/>
          <w:szCs w:val="20"/>
          <w14:cntxtAlts/>
        </w:rPr>
        <w:t>SC is located in beautiful</w:t>
      </w:r>
      <w:r w:rsidRPr="00580530">
        <w:rPr>
          <w:rFonts w:ascii="Arial" w:eastAsia="Times New Roman" w:hAnsi="Arial" w:cs="Arial"/>
          <w:color w:val="000000"/>
          <w:kern w:val="28"/>
          <w:sz w:val="20"/>
          <w:szCs w:val="20"/>
          <w14:cntxtAlts/>
        </w:rPr>
        <w:t xml:space="preserve"> southeastern Oklahoma, just 30 miles west of Ft. Smith, Arkansas, and within easy driving distance of Tulsa, OK and Fayetteville, AR.    Poteau is known as the Gateway to the</w:t>
      </w:r>
      <w:r>
        <w:rPr>
          <w:rFonts w:ascii="Arial" w:eastAsia="Times New Roman" w:hAnsi="Arial" w:cs="Arial"/>
          <w:color w:val="000000"/>
          <w:kern w:val="28"/>
          <w:sz w:val="20"/>
          <w:szCs w:val="20"/>
          <w14:cntxtAlts/>
        </w:rPr>
        <w:t xml:space="preserve"> beautiful Ouachita National</w:t>
      </w:r>
      <w:r w:rsidRPr="00580530">
        <w:rPr>
          <w:rFonts w:ascii="Arial" w:eastAsia="Times New Roman" w:hAnsi="Arial" w:cs="Arial"/>
          <w:color w:val="000000"/>
          <w:kern w:val="28"/>
          <w:sz w:val="20"/>
          <w:szCs w:val="20"/>
          <w14:cntxtAlts/>
        </w:rPr>
        <w:t xml:space="preserve"> Forest.</w:t>
      </w:r>
    </w:p>
    <w:p w:rsidR="006F38A9" w:rsidRDefault="006F38A9" w:rsidP="00580530">
      <w:pPr>
        <w:widowControl w:val="0"/>
        <w:spacing w:after="0" w:line="240" w:lineRule="auto"/>
        <w:jc w:val="both"/>
        <w:rPr>
          <w:rFonts w:ascii="Arial" w:eastAsia="Times New Roman" w:hAnsi="Arial" w:cs="Arial"/>
          <w:color w:val="000000"/>
          <w:kern w:val="28"/>
          <w:sz w:val="20"/>
          <w:szCs w:val="20"/>
          <w14:cntxtAlts/>
        </w:rPr>
      </w:pPr>
    </w:p>
    <w:p w:rsidR="00B257B7" w:rsidRDefault="00801589" w:rsidP="003170E9">
      <w:pPr>
        <w:rPr>
          <w:rFonts w:ascii="Arial" w:hAnsi="Arial" w:cs="Arial"/>
          <w:b/>
          <w:i/>
          <w:sz w:val="20"/>
          <w:szCs w:val="20"/>
          <w:u w:val="single"/>
        </w:rPr>
      </w:pPr>
      <w:r>
        <w:rPr>
          <w:rFonts w:ascii="Arial" w:hAnsi="Arial" w:cs="Arial"/>
          <w:sz w:val="20"/>
          <w:szCs w:val="20"/>
        </w:rPr>
        <w:t xml:space="preserve">A Higher Learning Commission site visit took place in February of 2013.  This review resulted in </w:t>
      </w:r>
      <w:r w:rsidR="00212670">
        <w:rPr>
          <w:rFonts w:ascii="Arial" w:hAnsi="Arial" w:cs="Arial"/>
          <w:sz w:val="20"/>
          <w:szCs w:val="20"/>
        </w:rPr>
        <w:t xml:space="preserve">a renewed </w:t>
      </w:r>
      <w:r>
        <w:rPr>
          <w:rFonts w:ascii="Arial" w:hAnsi="Arial" w:cs="Arial"/>
          <w:sz w:val="20"/>
          <w:szCs w:val="20"/>
        </w:rPr>
        <w:t>accreditation for ten years.</w:t>
      </w:r>
      <w:r w:rsidR="003170E9">
        <w:rPr>
          <w:rFonts w:ascii="Arial" w:hAnsi="Arial" w:cs="Arial"/>
          <w:sz w:val="20"/>
          <w:szCs w:val="20"/>
        </w:rPr>
        <w:br/>
      </w:r>
      <w:r w:rsidR="00F06DEC">
        <w:rPr>
          <w:rFonts w:ascii="Arial" w:hAnsi="Arial" w:cs="Arial"/>
          <w:i/>
          <w:sz w:val="20"/>
          <w:szCs w:val="20"/>
        </w:rPr>
        <w:t>CASC’s mission is t</w:t>
      </w:r>
      <w:r w:rsidR="00B257B7" w:rsidRPr="00B257B7">
        <w:rPr>
          <w:rFonts w:ascii="Arial" w:hAnsi="Arial" w:cs="Arial"/>
          <w:i/>
          <w:sz w:val="20"/>
          <w:szCs w:val="20"/>
        </w:rPr>
        <w:t>o provide affordable, accessible and exceptional education that fosters student success.</w:t>
      </w:r>
    </w:p>
    <w:p w:rsidR="006F38A9" w:rsidRPr="00B257B7" w:rsidRDefault="006F38A9" w:rsidP="00B257B7">
      <w:pPr>
        <w:rPr>
          <w:rFonts w:ascii="Arial" w:hAnsi="Arial" w:cs="Arial"/>
          <w:b/>
          <w:i/>
          <w:sz w:val="20"/>
          <w:szCs w:val="20"/>
          <w:u w:val="single"/>
        </w:rPr>
      </w:pPr>
      <w:r w:rsidRPr="006F38A9">
        <w:rPr>
          <w:rFonts w:ascii="Arial" w:hAnsi="Arial" w:cs="Arial"/>
          <w:b/>
          <w:sz w:val="24"/>
          <w:szCs w:val="24"/>
          <w:u w:val="single"/>
        </w:rPr>
        <w:t>About our students</w:t>
      </w:r>
    </w:p>
    <w:p w:rsidR="00212670" w:rsidRDefault="00212670" w:rsidP="00F06DEC">
      <w:pPr>
        <w:spacing w:after="120"/>
        <w:rPr>
          <w:rFonts w:ascii="Arial" w:hAnsi="Arial" w:cs="Arial"/>
          <w:sz w:val="20"/>
          <w:szCs w:val="20"/>
        </w:rPr>
      </w:pPr>
      <w:r>
        <w:rPr>
          <w:rFonts w:ascii="Arial" w:hAnsi="Arial" w:cs="Arial"/>
          <w:sz w:val="20"/>
          <w:szCs w:val="20"/>
        </w:rPr>
        <w:t>CASC has a</w:t>
      </w:r>
      <w:r w:rsidR="00330E77">
        <w:rPr>
          <w:rFonts w:ascii="Arial" w:hAnsi="Arial" w:cs="Arial"/>
          <w:sz w:val="20"/>
          <w:szCs w:val="20"/>
        </w:rPr>
        <w:t>n annual</w:t>
      </w:r>
      <w:r>
        <w:rPr>
          <w:rFonts w:ascii="Arial" w:hAnsi="Arial" w:cs="Arial"/>
          <w:sz w:val="20"/>
          <w:szCs w:val="20"/>
        </w:rPr>
        <w:t xml:space="preserve"> stude</w:t>
      </w:r>
      <w:r w:rsidR="00297EA8">
        <w:rPr>
          <w:rFonts w:ascii="Arial" w:hAnsi="Arial" w:cs="Arial"/>
          <w:sz w:val="20"/>
          <w:szCs w:val="20"/>
        </w:rPr>
        <w:t xml:space="preserve">nt population of approximately </w:t>
      </w:r>
      <w:r w:rsidR="00330E77">
        <w:rPr>
          <w:rFonts w:ascii="Arial" w:hAnsi="Arial" w:cs="Arial"/>
          <w:sz w:val="20"/>
          <w:szCs w:val="20"/>
        </w:rPr>
        <w:t>4250</w:t>
      </w:r>
      <w:r>
        <w:rPr>
          <w:rFonts w:ascii="Arial" w:hAnsi="Arial" w:cs="Arial"/>
          <w:sz w:val="20"/>
          <w:szCs w:val="20"/>
        </w:rPr>
        <w:t>.  We provide three-fold goals for student education:</w:t>
      </w:r>
    </w:p>
    <w:p w:rsidR="00212670" w:rsidRDefault="00212670" w:rsidP="00F06DEC">
      <w:pPr>
        <w:pStyle w:val="ListParagraph"/>
        <w:numPr>
          <w:ilvl w:val="0"/>
          <w:numId w:val="9"/>
        </w:numPr>
        <w:spacing w:after="120"/>
        <w:rPr>
          <w:rFonts w:ascii="Arial" w:hAnsi="Arial" w:cs="Arial"/>
          <w:sz w:val="20"/>
          <w:szCs w:val="20"/>
        </w:rPr>
      </w:pPr>
      <w:r>
        <w:rPr>
          <w:rFonts w:ascii="Arial" w:hAnsi="Arial" w:cs="Arial"/>
          <w:sz w:val="20"/>
          <w:szCs w:val="20"/>
        </w:rPr>
        <w:t>Preparation for transfer to a four-year University</w:t>
      </w:r>
    </w:p>
    <w:p w:rsidR="00212670" w:rsidRDefault="00212670" w:rsidP="00F06DEC">
      <w:pPr>
        <w:pStyle w:val="ListParagraph"/>
        <w:numPr>
          <w:ilvl w:val="0"/>
          <w:numId w:val="9"/>
        </w:numPr>
        <w:spacing w:after="120"/>
        <w:rPr>
          <w:rFonts w:ascii="Arial" w:hAnsi="Arial" w:cs="Arial"/>
          <w:sz w:val="20"/>
          <w:szCs w:val="20"/>
        </w:rPr>
      </w:pPr>
      <w:r>
        <w:rPr>
          <w:rFonts w:ascii="Arial" w:hAnsi="Arial" w:cs="Arial"/>
          <w:sz w:val="20"/>
          <w:szCs w:val="20"/>
        </w:rPr>
        <w:t>Education-to-work degrees</w:t>
      </w:r>
    </w:p>
    <w:p w:rsidR="00212670" w:rsidRPr="00212670" w:rsidRDefault="00212670" w:rsidP="00212670">
      <w:pPr>
        <w:pStyle w:val="ListParagraph"/>
        <w:numPr>
          <w:ilvl w:val="0"/>
          <w:numId w:val="9"/>
        </w:numPr>
        <w:rPr>
          <w:rFonts w:ascii="Arial" w:hAnsi="Arial" w:cs="Arial"/>
          <w:sz w:val="20"/>
          <w:szCs w:val="20"/>
        </w:rPr>
      </w:pPr>
      <w:r>
        <w:rPr>
          <w:rFonts w:ascii="Arial" w:hAnsi="Arial" w:cs="Arial"/>
          <w:sz w:val="20"/>
          <w:szCs w:val="20"/>
        </w:rPr>
        <w:t>Education for personal growth and benefit</w:t>
      </w:r>
    </w:p>
    <w:p w:rsidR="00A36C1B" w:rsidRPr="00A36C1B" w:rsidRDefault="00A36C1B" w:rsidP="00580530">
      <w:pPr>
        <w:widowControl w:val="0"/>
        <w:spacing w:after="0" w:line="240" w:lineRule="auto"/>
        <w:jc w:val="both"/>
        <w:rPr>
          <w:rFonts w:ascii="Arial" w:eastAsia="Times New Roman" w:hAnsi="Arial" w:cs="Arial"/>
          <w:color w:val="000000"/>
          <w:kern w:val="28"/>
          <w:sz w:val="20"/>
          <w:szCs w:val="20"/>
          <w14:cntxtAlts/>
        </w:rPr>
      </w:pPr>
      <w:r w:rsidRPr="00A36C1B">
        <w:rPr>
          <w:rFonts w:ascii="Arial" w:eastAsia="Times New Roman" w:hAnsi="Arial" w:cs="Arial"/>
          <w:color w:val="000000"/>
          <w:kern w:val="28"/>
          <w:sz w:val="20"/>
          <w:szCs w:val="20"/>
          <w14:cntxtAlts/>
        </w:rPr>
        <w:t>In addition to academic opportunities, CASC provides a wide variety of student</w:t>
      </w:r>
      <w:r w:rsidR="00F06DEC">
        <w:rPr>
          <w:rFonts w:ascii="Arial" w:eastAsia="Times New Roman" w:hAnsi="Arial" w:cs="Arial"/>
          <w:color w:val="000000"/>
          <w:kern w:val="28"/>
          <w:sz w:val="20"/>
          <w:szCs w:val="20"/>
          <w14:cntxtAlts/>
        </w:rPr>
        <w:t xml:space="preserve"> activities and organizations.</w:t>
      </w:r>
      <w:r w:rsidR="003170E9">
        <w:rPr>
          <w:rFonts w:ascii="Arial" w:eastAsia="Times New Roman" w:hAnsi="Arial" w:cs="Arial"/>
          <w:color w:val="000000"/>
          <w:kern w:val="28"/>
          <w:sz w:val="20"/>
          <w:szCs w:val="20"/>
          <w14:cntxtAlts/>
        </w:rPr>
        <w:t xml:space="preserve"> </w:t>
      </w:r>
      <w:r>
        <w:rPr>
          <w:rFonts w:ascii="Arial" w:eastAsia="Times New Roman" w:hAnsi="Arial" w:cs="Arial"/>
          <w:color w:val="000000"/>
          <w:kern w:val="28"/>
          <w:sz w:val="20"/>
          <w:szCs w:val="20"/>
          <w14:cntxtAlts/>
        </w:rPr>
        <w:t>On-site housing is available at the Poteau campus for approximately 300 students, which includes Athletic Housing, Scholars Center, and Residential Program Housing.</w:t>
      </w:r>
    </w:p>
    <w:p w:rsidR="006F38A9" w:rsidRPr="006F38A9" w:rsidRDefault="00A36C1B" w:rsidP="007E6678">
      <w:pPr>
        <w:widowControl w:val="0"/>
        <w:spacing w:after="0" w:line="240" w:lineRule="auto"/>
        <w:rPr>
          <w:rFonts w:ascii="Arial" w:hAnsi="Arial" w:cs="Arial"/>
          <w:b/>
          <w:sz w:val="24"/>
          <w:szCs w:val="24"/>
          <w:u w:val="single"/>
        </w:rPr>
      </w:pPr>
      <w:r>
        <w:rPr>
          <w:rFonts w:ascii="Open Sans" w:hAnsi="Open Sans" w:cs="Arial"/>
          <w:noProof/>
          <w:color w:val="777777"/>
          <w:sz w:val="20"/>
          <w:szCs w:val="20"/>
        </w:rPr>
        <w:lastRenderedPageBreak/>
        <w:drawing>
          <wp:anchor distT="0" distB="0" distL="114300" distR="114300" simplePos="0" relativeHeight="251662336" behindDoc="0" locked="0" layoutInCell="1" allowOverlap="1">
            <wp:simplePos x="0" y="0"/>
            <wp:positionH relativeFrom="margin">
              <wp:posOffset>0</wp:posOffset>
            </wp:positionH>
            <wp:positionV relativeFrom="margin">
              <wp:posOffset>0</wp:posOffset>
            </wp:positionV>
            <wp:extent cx="3333750" cy="1311910"/>
            <wp:effectExtent l="0" t="0" r="0" b="2540"/>
            <wp:wrapSquare wrapText="bothSides"/>
            <wp:docPr id="1" name="Picture 1" descr="http://carlalbert.edu/wp-content/uploads/2013/09/IMG_1634-Holton-Center-from-ang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rlalbert.edu/wp-content/uploads/2013/09/IMG_1634-Holton-Center-from-angl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0"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8A9" w:rsidRPr="006F38A9">
        <w:rPr>
          <w:rFonts w:ascii="Arial" w:hAnsi="Arial" w:cs="Arial"/>
          <w:b/>
          <w:sz w:val="24"/>
          <w:szCs w:val="24"/>
          <w:u w:val="single"/>
        </w:rPr>
        <w:t>Position Profile</w:t>
      </w:r>
    </w:p>
    <w:p w:rsidR="007E6678" w:rsidRPr="0067277E" w:rsidRDefault="00721B35" w:rsidP="009000D7">
      <w:pPr>
        <w:spacing w:after="0" w:line="240" w:lineRule="auto"/>
        <w:ind w:right="-20"/>
        <w:jc w:val="both"/>
        <w:rPr>
          <w:rFonts w:eastAsia="Arial" w:cs="Arial"/>
          <w:szCs w:val="21"/>
        </w:rPr>
      </w:pPr>
      <w:r w:rsidRPr="00BD6A3D">
        <w:rPr>
          <w:rFonts w:ascii="Arial" w:hAnsi="Arial" w:cs="Arial"/>
          <w:b/>
          <w:sz w:val="20"/>
          <w:szCs w:val="20"/>
        </w:rPr>
        <w:t>Responsibilities</w:t>
      </w:r>
      <w:bookmarkEnd w:id="0"/>
      <w:bookmarkEnd w:id="1"/>
      <w:r w:rsidR="00347C87" w:rsidRPr="00BD6A3D">
        <w:rPr>
          <w:rFonts w:ascii="Arial" w:hAnsi="Arial" w:cs="Arial"/>
          <w:b/>
          <w:sz w:val="20"/>
          <w:szCs w:val="20"/>
        </w:rPr>
        <w:t>:</w:t>
      </w:r>
      <w:r w:rsidR="00B92A53" w:rsidRPr="00BD6A3D">
        <w:rPr>
          <w:rFonts w:ascii="Arial" w:hAnsi="Arial" w:cs="Arial"/>
          <w:color w:val="000000"/>
          <w:sz w:val="20"/>
          <w:szCs w:val="20"/>
        </w:rPr>
        <w:t xml:space="preserve"> </w:t>
      </w:r>
      <w:r w:rsidR="007E6678" w:rsidRPr="0067277E">
        <w:rPr>
          <w:rFonts w:eastAsia="Times New Roman" w:cs="Arial"/>
          <w:color w:val="000000"/>
          <w:kern w:val="28"/>
          <w:szCs w:val="21"/>
          <w14:cntxtAlts/>
        </w:rPr>
        <w:t>Oversee the business operations at the Poteau and Sallisaw campuses; provide oversight and supervision of the Busi</w:t>
      </w:r>
      <w:r w:rsidR="007E6678">
        <w:rPr>
          <w:rFonts w:eastAsia="Times New Roman" w:cs="Arial"/>
          <w:color w:val="000000"/>
          <w:kern w:val="28"/>
          <w:szCs w:val="21"/>
          <w14:cntxtAlts/>
        </w:rPr>
        <w:t>ness Office (including payroll) and</w:t>
      </w:r>
      <w:r w:rsidR="007E6678" w:rsidRPr="0067277E">
        <w:rPr>
          <w:rFonts w:eastAsia="Times New Roman" w:cs="Arial"/>
          <w:color w:val="000000"/>
          <w:kern w:val="28"/>
          <w:szCs w:val="21"/>
          <w14:cntxtAlts/>
        </w:rPr>
        <w:t xml:space="preserve"> Financial Aid.  Perform financial functions including treasury, accounting, budgeting, financial operations, and reporting and strategic fiscal development.  Provide financial accountability and ensure compliance with state, college, and external funding agency guidelines. Review and approve reconciliation of accounting records with college reports/financial statements and prepare recurring financial/budget reports for internal and external purposes.  Serve as a liaison with vendors and contractors when needed.  Develop and recommend fiscal policies and procedures to be considered for the financial integrity of the college.  Give the final approval of all purchase orders, and sign off on all claims submitted for payment.  Coordinate external and internal audits and respond to auditor requests and recommendations.  Manage the bidding process with compliance to laws and regulations; and all aspects of the college’s insurances, including risk management. Assist with and maintain CASC business contracts.  Provide oversight of the CASC Energy program</w:t>
      </w:r>
      <w:r w:rsidR="007E6678">
        <w:rPr>
          <w:rFonts w:eastAsia="Times New Roman" w:cs="Arial"/>
          <w:color w:val="000000"/>
          <w:kern w:val="28"/>
          <w:szCs w:val="21"/>
          <w14:cntxtAlts/>
        </w:rPr>
        <w:t>.</w:t>
      </w:r>
      <w:r w:rsidR="007E6678" w:rsidRPr="0067277E">
        <w:rPr>
          <w:rFonts w:eastAsia="Times New Roman" w:cs="Arial"/>
          <w:color w:val="000000"/>
          <w:kern w:val="28"/>
          <w:szCs w:val="21"/>
          <w14:cntxtAlts/>
        </w:rPr>
        <w:t xml:space="preserve">  Additional supervisory roles as administered by the College President.  Some travel required, including state and higher education meetings.</w:t>
      </w:r>
    </w:p>
    <w:p w:rsidR="007E6678" w:rsidRPr="00AC104C" w:rsidRDefault="009000D7" w:rsidP="007E6678">
      <w:pPr>
        <w:spacing w:after="0" w:line="240" w:lineRule="auto"/>
        <w:jc w:val="both"/>
        <w:rPr>
          <w:rFonts w:ascii="Arial" w:hAnsi="Arial" w:cs="Arial"/>
          <w:color w:val="000000"/>
          <w:sz w:val="20"/>
          <w:szCs w:val="20"/>
        </w:rPr>
      </w:pPr>
      <w:r w:rsidRPr="00A36C1B">
        <w:rPr>
          <w:rFonts w:ascii="Arial" w:hAnsi="Arial" w:cs="Arial"/>
          <w:b/>
          <w:noProof/>
          <w:sz w:val="20"/>
          <w:szCs w:val="20"/>
        </w:rPr>
        <mc:AlternateContent>
          <mc:Choice Requires="wps">
            <w:drawing>
              <wp:anchor distT="0" distB="0" distL="114300" distR="114300" simplePos="0" relativeHeight="251661312" behindDoc="1" locked="0" layoutInCell="1" allowOverlap="1" wp14:anchorId="132589D7" wp14:editId="2225C543">
                <wp:simplePos x="0" y="0"/>
                <wp:positionH relativeFrom="column">
                  <wp:posOffset>4086225</wp:posOffset>
                </wp:positionH>
                <wp:positionV relativeFrom="paragraph">
                  <wp:posOffset>1541780</wp:posOffset>
                </wp:positionV>
                <wp:extent cx="1943100" cy="247650"/>
                <wp:effectExtent l="0" t="0" r="0" b="0"/>
                <wp:wrapTight wrapText="bothSides">
                  <wp:wrapPolygon edited="0">
                    <wp:start x="0" y="0"/>
                    <wp:lineTo x="0" y="19938"/>
                    <wp:lineTo x="21388" y="19938"/>
                    <wp:lineTo x="2138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solidFill>
                          <a:srgbClr val="FFFFFF"/>
                        </a:solidFill>
                        <a:ln w="9525">
                          <a:noFill/>
                          <a:miter lim="800000"/>
                          <a:headEnd/>
                          <a:tailEnd/>
                        </a:ln>
                      </wps:spPr>
                      <wps:txbx>
                        <w:txbxContent>
                          <w:p w:rsidR="00A36C1B" w:rsidRPr="00A36C1B" w:rsidRDefault="00A36C1B" w:rsidP="00A36C1B">
                            <w:pPr>
                              <w:jc w:val="center"/>
                              <w:rPr>
                                <w:i/>
                                <w:sz w:val="18"/>
                                <w:szCs w:val="18"/>
                              </w:rPr>
                            </w:pPr>
                            <w:r w:rsidRPr="00A36C1B">
                              <w:rPr>
                                <w:i/>
                                <w:sz w:val="18"/>
                                <w:szCs w:val="18"/>
                              </w:rPr>
                              <w:t>Deanna Reed Science &amp; Math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589D7" id="_x0000_t202" coordsize="21600,21600" o:spt="202" path="m,l,21600r21600,l21600,xe">
                <v:stroke joinstyle="miter"/>
                <v:path gradientshapeok="t" o:connecttype="rect"/>
              </v:shapetype>
              <v:shape id="Text Box 2" o:spid="_x0000_s1026" type="#_x0000_t202" style="position:absolute;left:0;text-align:left;margin-left:321.75pt;margin-top:121.4pt;width:153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" stroked="f">
                <v:textbox>
                  <w:txbxContent>
                    <w:p w:rsidR="00A36C1B" w:rsidRPr="00A36C1B" w:rsidRDefault="00A36C1B" w:rsidP="00A36C1B">
                      <w:pPr>
                        <w:jc w:val="center"/>
                        <w:rPr>
                          <w:i/>
                          <w:sz w:val="18"/>
                          <w:szCs w:val="18"/>
                        </w:rPr>
                      </w:pPr>
                      <w:r w:rsidRPr="00A36C1B">
                        <w:rPr>
                          <w:i/>
                          <w:sz w:val="18"/>
                          <w:szCs w:val="18"/>
                        </w:rPr>
                        <w:t>Deanna Reed Science &amp; Math Center</w:t>
                      </w:r>
                    </w:p>
                  </w:txbxContent>
                </v:textbox>
                <w10:wrap type="tight"/>
              </v:shape>
            </w:pict>
          </mc:Fallback>
        </mc:AlternateContent>
      </w:r>
      <w:r>
        <w:rPr>
          <w:noProof/>
        </w:rPr>
        <w:drawing>
          <wp:anchor distT="0" distB="0" distL="114300" distR="114300" simplePos="0" relativeHeight="251657216" behindDoc="0" locked="0" layoutInCell="1" allowOverlap="1" wp14:anchorId="0507E142" wp14:editId="1A595521">
            <wp:simplePos x="0" y="0"/>
            <wp:positionH relativeFrom="column">
              <wp:posOffset>4029075</wp:posOffset>
            </wp:positionH>
            <wp:positionV relativeFrom="paragraph">
              <wp:posOffset>172085</wp:posOffset>
            </wp:positionV>
            <wp:extent cx="1943100" cy="1295400"/>
            <wp:effectExtent l="0" t="0" r="0" b="0"/>
            <wp:wrapSquare wrapText="bothSides"/>
            <wp:docPr id="7" name="Picture 7" descr="C:\Users\vhill\AppData\Local\Microsoft\Windows\Temporary Internet Files\Content.Word\Reed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hill\AppData\Local\Microsoft\Windows\Temporary Internet Files\Content.Word\Reed Cen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678">
        <w:rPr>
          <w:rFonts w:ascii="Arial" w:hAnsi="Arial" w:cs="Arial"/>
          <w:b/>
          <w:sz w:val="20"/>
          <w:szCs w:val="20"/>
        </w:rPr>
        <w:br/>
      </w:r>
      <w:r w:rsidR="005C78E5" w:rsidRPr="00BD6A3D">
        <w:rPr>
          <w:rFonts w:ascii="Arial" w:hAnsi="Arial" w:cs="Arial"/>
          <w:b/>
          <w:sz w:val="20"/>
          <w:szCs w:val="20"/>
        </w:rPr>
        <w:t>Qualifications:</w:t>
      </w:r>
      <w:r w:rsidR="005C78E5" w:rsidRPr="00BD6A3D">
        <w:rPr>
          <w:rFonts w:ascii="Arial" w:hAnsi="Arial" w:cs="Arial"/>
          <w:sz w:val="20"/>
          <w:szCs w:val="20"/>
        </w:rPr>
        <w:t xml:space="preserve">  </w:t>
      </w:r>
      <w:r w:rsidR="007E6678" w:rsidRPr="00AC104C">
        <w:rPr>
          <w:rFonts w:eastAsia="Times New Roman" w:cs="Arial"/>
          <w:color w:val="000000"/>
          <w:kern w:val="28"/>
          <w:szCs w:val="21"/>
        </w:rPr>
        <w:t>M</w:t>
      </w:r>
      <w:r w:rsidR="00330E77">
        <w:rPr>
          <w:rFonts w:eastAsia="Times New Roman" w:cs="Arial"/>
          <w:color w:val="000000"/>
          <w:kern w:val="28"/>
          <w:szCs w:val="21"/>
        </w:rPr>
        <w:t>aster’s degree required with a bachelor d</w:t>
      </w:r>
      <w:r w:rsidR="007E6678" w:rsidRPr="00AC104C">
        <w:rPr>
          <w:rFonts w:eastAsia="Times New Roman" w:cs="Arial"/>
          <w:color w:val="000000"/>
          <w:kern w:val="28"/>
          <w:szCs w:val="21"/>
        </w:rPr>
        <w:t xml:space="preserve">egree in Business, Accounting, or related field.  A CPA and MBA preferred.  Experience in the management of fiscal affairs required.  Management </w:t>
      </w:r>
      <w:r w:rsidR="007E6678">
        <w:rPr>
          <w:rFonts w:eastAsia="Times New Roman" w:cs="Arial"/>
          <w:color w:val="000000"/>
          <w:kern w:val="28"/>
          <w:szCs w:val="21"/>
        </w:rPr>
        <w:t xml:space="preserve">and higher education </w:t>
      </w:r>
      <w:r w:rsidR="007E6678" w:rsidRPr="00AC104C">
        <w:rPr>
          <w:rFonts w:eastAsia="Times New Roman" w:cs="Arial"/>
          <w:color w:val="000000"/>
          <w:kern w:val="28"/>
          <w:szCs w:val="21"/>
        </w:rPr>
        <w:t xml:space="preserve">experience required.  </w:t>
      </w:r>
      <w:r w:rsidR="007E6678" w:rsidRPr="00AC104C">
        <w:rPr>
          <w:rFonts w:cs="Arial"/>
          <w:color w:val="000000"/>
          <w:szCs w:val="21"/>
        </w:rPr>
        <w:t xml:space="preserve">Required </w:t>
      </w:r>
      <w:r w:rsidR="00330E77">
        <w:rPr>
          <w:rFonts w:cs="Arial"/>
          <w:color w:val="000000"/>
          <w:szCs w:val="21"/>
        </w:rPr>
        <w:t>c</w:t>
      </w:r>
      <w:bookmarkStart w:id="2" w:name="_GoBack"/>
      <w:bookmarkEnd w:id="2"/>
      <w:r w:rsidR="007E6678" w:rsidRPr="00AC104C">
        <w:rPr>
          <w:rFonts w:cs="Arial"/>
          <w:color w:val="000000"/>
          <w:szCs w:val="21"/>
        </w:rPr>
        <w:t>ompetencies for this position are strong decision-making skills, accounting skills, excellent written/oral communication and interpersonal skills, attention to detail and organization capabilities, and possess the ability to develop and assess information and an understanding of excellent business practices. The Vice President should act on strong convictions of honesty and integrity and be committed to the mission of a two-year college.</w:t>
      </w:r>
    </w:p>
    <w:p w:rsidR="00BF6F90" w:rsidRPr="00BF6F90" w:rsidRDefault="007E6678" w:rsidP="007E6678">
      <w:pPr>
        <w:spacing w:line="273" w:lineRule="auto"/>
        <w:jc w:val="both"/>
        <w:rPr>
          <w:rFonts w:ascii="Arial" w:eastAsia="Times New Roman" w:hAnsi="Arial" w:cs="Arial"/>
          <w:color w:val="000000"/>
          <w:kern w:val="28"/>
          <w:sz w:val="20"/>
          <w:szCs w:val="20"/>
          <w14:cntxtAlts/>
        </w:rPr>
      </w:pPr>
      <w:r>
        <w:rPr>
          <w:rFonts w:ascii="Arial Narrow" w:eastAsia="Times New Roman" w:hAnsi="Arial Narrow" w:cs="Arial"/>
          <w:b/>
          <w:bCs/>
          <w:color w:val="000000"/>
          <w:kern w:val="28"/>
          <w14:cntxtAlts/>
        </w:rPr>
        <w:br/>
      </w:r>
      <w:r w:rsidR="00BF6F90" w:rsidRPr="00BF6F90">
        <w:rPr>
          <w:rFonts w:ascii="Arial Narrow" w:eastAsia="Times New Roman" w:hAnsi="Arial Narrow" w:cs="Arial"/>
          <w:b/>
          <w:bCs/>
          <w:color w:val="000000"/>
          <w:kern w:val="28"/>
          <w14:cntxtAlts/>
        </w:rPr>
        <w:t>A</w:t>
      </w:r>
      <w:r w:rsidR="00DB6DD1">
        <w:rPr>
          <w:rFonts w:ascii="Arial Narrow" w:eastAsia="Times New Roman" w:hAnsi="Arial Narrow" w:cs="Arial"/>
          <w:b/>
          <w:bCs/>
          <w:color w:val="000000"/>
          <w:kern w:val="28"/>
          <w14:cntxtAlts/>
        </w:rPr>
        <w:t>pplication</w:t>
      </w:r>
      <w:r w:rsidR="00BF6F90" w:rsidRPr="00BF6F90">
        <w:rPr>
          <w:rFonts w:ascii="Arial Narrow" w:eastAsia="Times New Roman" w:hAnsi="Arial Narrow" w:cs="Arial"/>
          <w:b/>
          <w:bCs/>
          <w:color w:val="000000"/>
          <w:kern w:val="28"/>
          <w14:cntxtAlts/>
        </w:rPr>
        <w:t xml:space="preserve"> Information:</w:t>
      </w:r>
      <w:r w:rsidR="007C1253">
        <w:rPr>
          <w:rFonts w:ascii="Arial Narrow" w:eastAsia="Times New Roman" w:hAnsi="Arial Narrow" w:cs="Arial"/>
          <w:b/>
          <w:bCs/>
          <w:color w:val="000000"/>
          <w:kern w:val="28"/>
          <w14:cntxtAlts/>
        </w:rPr>
        <w:t xml:space="preserve">  </w:t>
      </w:r>
      <w:r w:rsidR="00BF6F90" w:rsidRPr="00BF6F90">
        <w:rPr>
          <w:rFonts w:ascii="Arial" w:eastAsia="Times New Roman" w:hAnsi="Arial" w:cs="Arial"/>
          <w:color w:val="000000"/>
          <w:kern w:val="28"/>
          <w:sz w:val="20"/>
          <w:szCs w:val="20"/>
          <w14:cntxtAlts/>
        </w:rPr>
        <w:t>CASC offers an excellen</w:t>
      </w:r>
      <w:r w:rsidR="00BF6F90" w:rsidRPr="007C1253">
        <w:rPr>
          <w:rFonts w:ascii="Arial" w:eastAsia="Times New Roman" w:hAnsi="Arial" w:cs="Arial"/>
          <w:color w:val="000000"/>
          <w:kern w:val="28"/>
          <w:sz w:val="20"/>
          <w:szCs w:val="20"/>
          <w14:cntxtAlts/>
        </w:rPr>
        <w:t>t benefit package that includes</w:t>
      </w:r>
      <w:r w:rsidR="00BF6F90" w:rsidRPr="00BF6F90">
        <w:rPr>
          <w:rFonts w:ascii="Arial" w:eastAsia="Times New Roman" w:hAnsi="Arial" w:cs="Arial"/>
          <w:color w:val="000000"/>
          <w:kern w:val="28"/>
          <w:sz w:val="20"/>
          <w:szCs w:val="20"/>
          <w14:cntxtAlts/>
        </w:rPr>
        <w:t xml:space="preserve"> paid sick and vacation leave; employer-paid health, dental, lif</w:t>
      </w:r>
      <w:r w:rsidR="00BF6F90" w:rsidRPr="007C1253">
        <w:rPr>
          <w:rFonts w:ascii="Arial" w:eastAsia="Times New Roman" w:hAnsi="Arial" w:cs="Arial"/>
          <w:color w:val="000000"/>
          <w:kern w:val="28"/>
          <w:sz w:val="20"/>
          <w:szCs w:val="20"/>
          <w14:cntxtAlts/>
        </w:rPr>
        <w:t>e</w:t>
      </w:r>
      <w:r w:rsidR="008C06C8">
        <w:rPr>
          <w:rFonts w:ascii="Arial" w:eastAsia="Times New Roman" w:hAnsi="Arial" w:cs="Arial"/>
          <w:color w:val="000000"/>
          <w:kern w:val="28"/>
          <w:sz w:val="20"/>
          <w:szCs w:val="20"/>
          <w14:cntxtAlts/>
        </w:rPr>
        <w:t xml:space="preserve"> and long-term disability</w:t>
      </w:r>
      <w:r w:rsidR="00BF6F90" w:rsidRPr="007C1253">
        <w:rPr>
          <w:rFonts w:ascii="Arial" w:eastAsia="Times New Roman" w:hAnsi="Arial" w:cs="Arial"/>
          <w:color w:val="000000"/>
          <w:kern w:val="28"/>
          <w:sz w:val="20"/>
          <w:szCs w:val="20"/>
          <w14:cntxtAlts/>
        </w:rPr>
        <w:t xml:space="preserve"> insurance; and </w:t>
      </w:r>
      <w:r w:rsidR="00BF6F90" w:rsidRPr="00BF6F90">
        <w:rPr>
          <w:rFonts w:ascii="Arial" w:eastAsia="Times New Roman" w:hAnsi="Arial" w:cs="Arial"/>
          <w:color w:val="000000"/>
          <w:kern w:val="28"/>
          <w:sz w:val="20"/>
          <w:szCs w:val="20"/>
          <w14:cntxtAlts/>
        </w:rPr>
        <w:t>employer-paid state retirement.</w:t>
      </w:r>
    </w:p>
    <w:p w:rsidR="007C1253" w:rsidRDefault="00BF6F90" w:rsidP="00BF6F90">
      <w:pPr>
        <w:widowControl w:val="0"/>
        <w:spacing w:before="60" w:after="20" w:line="285" w:lineRule="auto"/>
        <w:jc w:val="both"/>
        <w:outlineLvl w:val="2"/>
        <w:rPr>
          <w:rFonts w:ascii="Arial" w:eastAsia="Times New Roman" w:hAnsi="Arial" w:cs="Arial"/>
          <w:color w:val="000000"/>
          <w:kern w:val="28"/>
          <w:sz w:val="20"/>
          <w:szCs w:val="20"/>
          <w14:cntxtAlts/>
        </w:rPr>
      </w:pPr>
      <w:r w:rsidRPr="00BF6F90">
        <w:rPr>
          <w:rFonts w:ascii="Arial" w:eastAsia="Times New Roman" w:hAnsi="Arial" w:cs="Arial"/>
          <w:color w:val="000000"/>
          <w:kern w:val="28"/>
          <w:sz w:val="20"/>
          <w:szCs w:val="20"/>
          <w14:cntxtAlts/>
        </w:rPr>
        <w:t>The Search Committee will review applications upon receipt until the position is filled.</w:t>
      </w:r>
    </w:p>
    <w:p w:rsidR="00464D20" w:rsidRDefault="00464D20" w:rsidP="007C1253">
      <w:pPr>
        <w:pStyle w:val="msobodytext4"/>
        <w:widowControl w:val="0"/>
        <w:spacing w:after="0" w:line="240" w:lineRule="auto"/>
        <w:jc w:val="both"/>
        <w:rPr>
          <w:rFonts w:ascii="Calibri" w:hAnsi="Calibri"/>
          <w:sz w:val="20"/>
          <w:szCs w:val="20"/>
        </w:rPr>
      </w:pPr>
    </w:p>
    <w:p w:rsidR="00BF6F90" w:rsidRPr="00BF6F90" w:rsidRDefault="00BF6F90" w:rsidP="007E6678">
      <w:pPr>
        <w:pStyle w:val="msobodytext4"/>
        <w:widowControl w:val="0"/>
        <w:spacing w:after="0" w:line="240" w:lineRule="auto"/>
        <w:jc w:val="both"/>
        <w:rPr>
          <w:rFonts w:ascii="Arial" w:hAnsi="Arial" w:cs="Arial"/>
          <w:sz w:val="20"/>
          <w:szCs w:val="20"/>
        </w:rPr>
      </w:pPr>
      <w:r w:rsidRPr="00BF6F90">
        <w:rPr>
          <w:rFonts w:ascii="Calibri" w:hAnsi="Calibri"/>
          <w:sz w:val="20"/>
          <w:szCs w:val="20"/>
        </w:rPr>
        <w:t> </w:t>
      </w:r>
      <w:r w:rsidRPr="007C1253">
        <w:rPr>
          <w:rFonts w:ascii="Arial" w:hAnsi="Arial" w:cs="Arial"/>
          <w:sz w:val="20"/>
          <w:szCs w:val="20"/>
        </w:rPr>
        <w:t>A</w:t>
      </w:r>
      <w:r w:rsidR="007E6678">
        <w:rPr>
          <w:rFonts w:ascii="Arial" w:hAnsi="Arial" w:cs="Arial"/>
          <w:sz w:val="20"/>
          <w:szCs w:val="20"/>
        </w:rPr>
        <w:t xml:space="preserve"> </w:t>
      </w:r>
      <w:r w:rsidRPr="007C1253">
        <w:rPr>
          <w:rFonts w:ascii="Arial" w:hAnsi="Arial" w:cs="Arial"/>
          <w:sz w:val="20"/>
          <w:szCs w:val="20"/>
        </w:rPr>
        <w:t>CASC employment application can b</w:t>
      </w:r>
      <w:r w:rsidR="007C1253" w:rsidRPr="007C1253">
        <w:rPr>
          <w:rFonts w:ascii="Arial" w:hAnsi="Arial" w:cs="Arial"/>
          <w:sz w:val="20"/>
          <w:szCs w:val="20"/>
        </w:rPr>
        <w:t xml:space="preserve">e </w:t>
      </w:r>
      <w:r w:rsidR="007E6678">
        <w:rPr>
          <w:rFonts w:ascii="Arial" w:hAnsi="Arial" w:cs="Arial"/>
          <w:sz w:val="20"/>
          <w:szCs w:val="20"/>
        </w:rPr>
        <w:t>submitted online (</w:t>
      </w:r>
      <w:hyperlink r:id="rId11" w:history="1">
        <w:r w:rsidR="007E6678" w:rsidRPr="007E6678">
          <w:rPr>
            <w:rStyle w:val="Hyperlink"/>
            <w:rFonts w:ascii="Arial" w:hAnsi="Arial" w:cs="Arial"/>
            <w:sz w:val="20"/>
            <w:szCs w:val="20"/>
          </w:rPr>
          <w:t>http://carlalbert.edu/discover-us/human-resources/</w:t>
        </w:r>
      </w:hyperlink>
      <w:r w:rsidR="007E6678">
        <w:rPr>
          <w:rFonts w:ascii="Arial" w:hAnsi="Arial" w:cs="Arial"/>
          <w:sz w:val="20"/>
          <w:szCs w:val="20"/>
        </w:rPr>
        <w:t xml:space="preserve">), with the following attachments: </w:t>
      </w:r>
    </w:p>
    <w:p w:rsidR="00BF6F90" w:rsidRPr="00BF6F90" w:rsidRDefault="00BF6F90" w:rsidP="009000D7">
      <w:pPr>
        <w:widowControl w:val="0"/>
        <w:spacing w:after="0" w:line="240" w:lineRule="auto"/>
        <w:jc w:val="both"/>
        <w:rPr>
          <w:rFonts w:ascii="Arial" w:eastAsia="Times New Roman" w:hAnsi="Arial" w:cs="Arial"/>
          <w:color w:val="000000"/>
          <w:kern w:val="28"/>
          <w:sz w:val="20"/>
          <w:szCs w:val="20"/>
          <w14:cntxtAlts/>
        </w:rPr>
      </w:pPr>
      <w:r w:rsidRPr="00BF6F90">
        <w:rPr>
          <w:rFonts w:ascii="Arial" w:eastAsia="Times New Roman" w:hAnsi="Arial" w:cs="Arial"/>
          <w:color w:val="000000"/>
          <w:kern w:val="28"/>
          <w:sz w:val="20"/>
          <w:szCs w:val="20"/>
          <w14:ligatures w14:val="standard"/>
          <w14:cntxtAlts/>
        </w:rPr>
        <w:t>1.</w:t>
      </w:r>
      <w:r w:rsidRPr="00BF6F90">
        <w:rPr>
          <w:rFonts w:ascii="Garamond" w:eastAsia="Times New Roman" w:hAnsi="Garamond" w:cs="Times New Roman"/>
          <w:color w:val="000000"/>
          <w:kern w:val="28"/>
          <w:sz w:val="20"/>
          <w:szCs w:val="20"/>
          <w14:ligatures w14:val="standard"/>
          <w14:cntxtAlts/>
        </w:rPr>
        <w:t> </w:t>
      </w:r>
      <w:r w:rsidRPr="00BF6F90">
        <w:rPr>
          <w:rFonts w:ascii="Arial" w:eastAsia="Times New Roman" w:hAnsi="Arial" w:cs="Arial"/>
          <w:color w:val="000000"/>
          <w:kern w:val="28"/>
          <w:sz w:val="20"/>
          <w:szCs w:val="20"/>
          <w14:cntxtAlts/>
        </w:rPr>
        <w:t>Cover letter—expressing interest and specific qualifications</w:t>
      </w:r>
    </w:p>
    <w:p w:rsidR="00BF6F90" w:rsidRPr="00BF6F90" w:rsidRDefault="00BF6F90" w:rsidP="007C1253">
      <w:pPr>
        <w:widowControl w:val="0"/>
        <w:spacing w:after="0" w:line="240" w:lineRule="auto"/>
        <w:ind w:left="360" w:hanging="360"/>
        <w:jc w:val="both"/>
        <w:rPr>
          <w:rFonts w:ascii="Arial" w:eastAsia="Times New Roman" w:hAnsi="Arial" w:cs="Arial"/>
          <w:color w:val="000000"/>
          <w:kern w:val="28"/>
          <w:sz w:val="20"/>
          <w:szCs w:val="20"/>
          <w14:cntxtAlts/>
        </w:rPr>
      </w:pPr>
      <w:r w:rsidRPr="00BF6F90">
        <w:rPr>
          <w:rFonts w:ascii="Arial" w:eastAsia="Times New Roman" w:hAnsi="Arial" w:cs="Arial"/>
          <w:color w:val="000000"/>
          <w:kern w:val="28"/>
          <w:sz w:val="20"/>
          <w:szCs w:val="20"/>
          <w14:ligatures w14:val="standard"/>
          <w14:cntxtAlts/>
        </w:rPr>
        <w:t>2.</w:t>
      </w:r>
      <w:r w:rsidRPr="00BF6F90">
        <w:rPr>
          <w:rFonts w:ascii="Garamond" w:eastAsia="Times New Roman" w:hAnsi="Garamond" w:cs="Times New Roman"/>
          <w:color w:val="000000"/>
          <w:kern w:val="28"/>
          <w:sz w:val="20"/>
          <w:szCs w:val="20"/>
          <w14:ligatures w14:val="standard"/>
          <w14:cntxtAlts/>
        </w:rPr>
        <w:t> </w:t>
      </w:r>
      <w:r w:rsidRPr="00BF6F90">
        <w:rPr>
          <w:rFonts w:ascii="Arial" w:eastAsia="Times New Roman" w:hAnsi="Arial" w:cs="Arial"/>
          <w:color w:val="000000"/>
          <w:kern w:val="28"/>
          <w:sz w:val="20"/>
          <w:szCs w:val="20"/>
          <w14:cntxtAlts/>
        </w:rPr>
        <w:t>Resumeˊ</w:t>
      </w:r>
    </w:p>
    <w:p w:rsidR="00BF6F90" w:rsidRPr="00BF6F90" w:rsidRDefault="00BF6F90" w:rsidP="007C1253">
      <w:pPr>
        <w:widowControl w:val="0"/>
        <w:spacing w:after="0" w:line="240" w:lineRule="auto"/>
        <w:ind w:left="360" w:hanging="360"/>
        <w:jc w:val="both"/>
        <w:rPr>
          <w:rFonts w:ascii="Arial" w:eastAsia="Times New Roman" w:hAnsi="Arial" w:cs="Arial"/>
          <w:color w:val="000000"/>
          <w:kern w:val="28"/>
          <w:sz w:val="20"/>
          <w:szCs w:val="20"/>
          <w14:cntxtAlts/>
        </w:rPr>
      </w:pPr>
      <w:r w:rsidRPr="00BF6F90">
        <w:rPr>
          <w:rFonts w:ascii="Arial" w:eastAsia="Times New Roman" w:hAnsi="Arial" w:cs="Arial"/>
          <w:color w:val="000000"/>
          <w:kern w:val="28"/>
          <w:sz w:val="20"/>
          <w:szCs w:val="20"/>
          <w14:ligatures w14:val="standard"/>
          <w14:cntxtAlts/>
        </w:rPr>
        <w:t>3.</w:t>
      </w:r>
      <w:r w:rsidRPr="00BF6F90">
        <w:rPr>
          <w:rFonts w:ascii="Garamond" w:eastAsia="Times New Roman" w:hAnsi="Garamond" w:cs="Times New Roman"/>
          <w:color w:val="000000"/>
          <w:kern w:val="28"/>
          <w:sz w:val="20"/>
          <w:szCs w:val="20"/>
          <w14:ligatures w14:val="standard"/>
          <w14:cntxtAlts/>
        </w:rPr>
        <w:t> </w:t>
      </w:r>
      <w:r w:rsidRPr="00BF6F90">
        <w:rPr>
          <w:rFonts w:ascii="Arial" w:eastAsia="Times New Roman" w:hAnsi="Arial" w:cs="Arial"/>
          <w:color w:val="000000"/>
          <w:kern w:val="28"/>
          <w:sz w:val="20"/>
          <w:szCs w:val="20"/>
          <w14:cntxtAlts/>
        </w:rPr>
        <w:t>Copies of transcripts</w:t>
      </w:r>
    </w:p>
    <w:p w:rsidR="00BF6F90" w:rsidRPr="00BF6F90" w:rsidRDefault="00BF6F90" w:rsidP="007C1253">
      <w:pPr>
        <w:widowControl w:val="0"/>
        <w:spacing w:after="0" w:line="240" w:lineRule="auto"/>
        <w:ind w:left="360" w:hanging="360"/>
        <w:jc w:val="both"/>
        <w:rPr>
          <w:rFonts w:ascii="Arial" w:eastAsia="Times New Roman" w:hAnsi="Arial" w:cs="Arial"/>
          <w:color w:val="000000"/>
          <w:kern w:val="28"/>
          <w:sz w:val="20"/>
          <w:szCs w:val="20"/>
          <w14:cntxtAlts/>
        </w:rPr>
      </w:pPr>
      <w:r w:rsidRPr="00BF6F90">
        <w:rPr>
          <w:rFonts w:ascii="Arial" w:eastAsia="Times New Roman" w:hAnsi="Arial" w:cs="Arial"/>
          <w:color w:val="000000"/>
          <w:kern w:val="28"/>
          <w:sz w:val="20"/>
          <w:szCs w:val="20"/>
          <w14:ligatures w14:val="standard"/>
          <w14:cntxtAlts/>
        </w:rPr>
        <w:t>4.</w:t>
      </w:r>
      <w:r w:rsidRPr="00BF6F90">
        <w:rPr>
          <w:rFonts w:ascii="Garamond" w:eastAsia="Times New Roman" w:hAnsi="Garamond" w:cs="Times New Roman"/>
          <w:color w:val="000000"/>
          <w:kern w:val="28"/>
          <w:sz w:val="20"/>
          <w:szCs w:val="20"/>
          <w14:ligatures w14:val="standard"/>
          <w14:cntxtAlts/>
        </w:rPr>
        <w:t> </w:t>
      </w:r>
      <w:r w:rsidRPr="00BF6F90">
        <w:rPr>
          <w:rFonts w:ascii="Arial" w:eastAsia="Times New Roman" w:hAnsi="Arial" w:cs="Arial"/>
          <w:color w:val="000000"/>
          <w:kern w:val="28"/>
          <w:sz w:val="20"/>
          <w:szCs w:val="20"/>
          <w14:cntxtAlts/>
        </w:rPr>
        <w:t>Five letters of recommendation</w:t>
      </w:r>
    </w:p>
    <w:p w:rsidR="00BF6F90" w:rsidRPr="00BF6F90" w:rsidRDefault="00BF6F90" w:rsidP="00BF6F90">
      <w:pPr>
        <w:widowControl w:val="0"/>
        <w:spacing w:after="120" w:line="285" w:lineRule="auto"/>
        <w:rPr>
          <w:rFonts w:ascii="Arial" w:eastAsia="Times New Roman" w:hAnsi="Arial" w:cs="Arial"/>
          <w:color w:val="000000"/>
          <w:kern w:val="28"/>
          <w:sz w:val="20"/>
          <w:szCs w:val="20"/>
          <w14:cntxtAlts/>
        </w:rPr>
      </w:pPr>
      <w:r w:rsidRPr="00BF6F90">
        <w:rPr>
          <w:rFonts w:ascii="Arial" w:eastAsia="Times New Roman" w:hAnsi="Arial" w:cs="Arial"/>
          <w:color w:val="000000"/>
          <w:kern w:val="28"/>
          <w:sz w:val="20"/>
          <w:szCs w:val="20"/>
          <w14:cntxtAlts/>
        </w:rPr>
        <w:t> </w:t>
      </w:r>
    </w:p>
    <w:p w:rsidR="009000D7" w:rsidRDefault="007C1253" w:rsidP="009000D7">
      <w:pPr>
        <w:widowControl w:val="0"/>
        <w:spacing w:after="120" w:line="20" w:lineRule="atLeast"/>
        <w:rPr>
          <w:color w:val="0000FF"/>
          <w:sz w:val="20"/>
          <w:szCs w:val="20"/>
        </w:rPr>
      </w:pPr>
      <w:r w:rsidRPr="007C1253">
        <w:rPr>
          <w:rFonts w:ascii="Arial" w:eastAsia="Times New Roman" w:hAnsi="Arial" w:cs="Arial"/>
          <w:color w:val="000000"/>
          <w:kern w:val="28"/>
          <w:sz w:val="20"/>
          <w:szCs w:val="20"/>
          <w14:cntxtAlts/>
        </w:rPr>
        <w:t xml:space="preserve">Application </w:t>
      </w:r>
      <w:r>
        <w:rPr>
          <w:rFonts w:ascii="Arial" w:eastAsia="Times New Roman" w:hAnsi="Arial" w:cs="Arial"/>
          <w:color w:val="000000"/>
          <w:kern w:val="28"/>
          <w:sz w:val="20"/>
          <w:szCs w:val="20"/>
          <w14:cntxtAlts/>
        </w:rPr>
        <w:t>may be made to:</w:t>
      </w:r>
      <w:r w:rsidR="009000D7">
        <w:rPr>
          <w:rFonts w:ascii="Arial" w:eastAsia="Times New Roman" w:hAnsi="Arial" w:cs="Arial"/>
          <w:color w:val="000000"/>
          <w:kern w:val="28"/>
          <w:sz w:val="20"/>
          <w:szCs w:val="20"/>
          <w14:cntxtAlts/>
        </w:rPr>
        <w:t xml:space="preserve">  </w:t>
      </w:r>
      <w:r w:rsidR="008B7D54" w:rsidRPr="00B10884">
        <w:rPr>
          <w:sz w:val="20"/>
          <w:szCs w:val="20"/>
        </w:rPr>
        <w:t>Carl Albert State College</w:t>
      </w:r>
      <w:r w:rsidR="009000D7">
        <w:rPr>
          <w:sz w:val="20"/>
          <w:szCs w:val="20"/>
        </w:rPr>
        <w:t>,</w:t>
      </w:r>
      <w:r w:rsidR="008B7D54" w:rsidRPr="00B10884">
        <w:rPr>
          <w:sz w:val="20"/>
          <w:szCs w:val="20"/>
        </w:rPr>
        <w:t xml:space="preserve"> Human Resources</w:t>
      </w:r>
      <w:r w:rsidR="009000D7">
        <w:rPr>
          <w:sz w:val="20"/>
          <w:szCs w:val="20"/>
        </w:rPr>
        <w:t xml:space="preserve">, 1507 S McKenna, Poteau OK, 74953 </w:t>
      </w:r>
      <w:r w:rsidR="008B7D54" w:rsidRPr="00B10884">
        <w:rPr>
          <w:sz w:val="20"/>
          <w:szCs w:val="20"/>
        </w:rPr>
        <w:t>OR emai</w:t>
      </w:r>
      <w:r w:rsidR="00596F6C" w:rsidRPr="00B10884">
        <w:rPr>
          <w:sz w:val="20"/>
          <w:szCs w:val="20"/>
        </w:rPr>
        <w:t>l:</w:t>
      </w:r>
      <w:r w:rsidR="009000D7">
        <w:rPr>
          <w:sz w:val="20"/>
          <w:szCs w:val="20"/>
        </w:rPr>
        <w:t xml:space="preserve">   </w:t>
      </w:r>
      <w:hyperlink r:id="rId12" w:history="1">
        <w:r w:rsidR="009000D7" w:rsidRPr="00740FB3">
          <w:rPr>
            <w:rStyle w:val="Hyperlink"/>
            <w:sz w:val="20"/>
            <w:szCs w:val="20"/>
          </w:rPr>
          <w:t>employment@carlalbert.edu</w:t>
        </w:r>
      </w:hyperlink>
      <w:r w:rsidR="008B7D54" w:rsidRPr="00B10884">
        <w:rPr>
          <w:color w:val="0000FF"/>
          <w:sz w:val="20"/>
          <w:szCs w:val="20"/>
        </w:rPr>
        <w:t xml:space="preserve"> </w:t>
      </w:r>
    </w:p>
    <w:p w:rsidR="005F452C" w:rsidRDefault="009000D7" w:rsidP="009000D7">
      <w:pPr>
        <w:widowControl w:val="0"/>
        <w:spacing w:after="120" w:line="20" w:lineRule="atLeast"/>
        <w:jc w:val="center"/>
        <w:rPr>
          <w:rFonts w:ascii="Arial" w:hAnsi="Arial" w:cs="Arial"/>
          <w:color w:val="000000"/>
        </w:rPr>
      </w:pPr>
      <w:r>
        <w:rPr>
          <w:color w:val="0000FF"/>
          <w:sz w:val="20"/>
          <w:szCs w:val="20"/>
        </w:rPr>
        <w:br/>
      </w:r>
      <w:r w:rsidR="002B50FC" w:rsidRPr="00B10884">
        <w:rPr>
          <w:rFonts w:ascii="Arial" w:hAnsi="Arial" w:cs="Arial"/>
          <w:sz w:val="20"/>
          <w:szCs w:val="20"/>
        </w:rPr>
        <w:t xml:space="preserve">Carl Albert State College is an EO/AA employer. </w:t>
      </w:r>
      <w:r w:rsidR="002B50FC" w:rsidRPr="00B10884">
        <w:rPr>
          <w:rFonts w:ascii="Arial" w:hAnsi="Arial" w:cs="Arial"/>
          <w:sz w:val="20"/>
          <w:szCs w:val="20"/>
        </w:rPr>
        <w:br/>
        <w:t>Posted:</w:t>
      </w:r>
      <w:r w:rsidR="000C3B5B" w:rsidRPr="00B10884">
        <w:rPr>
          <w:rFonts w:ascii="Arial" w:hAnsi="Arial" w:cs="Arial"/>
          <w:sz w:val="20"/>
          <w:szCs w:val="20"/>
        </w:rPr>
        <w:t xml:space="preserve"> </w:t>
      </w:r>
      <w:r>
        <w:rPr>
          <w:rFonts w:ascii="Arial" w:hAnsi="Arial" w:cs="Arial"/>
          <w:sz w:val="20"/>
          <w:szCs w:val="20"/>
        </w:rPr>
        <w:t>3-3</w:t>
      </w:r>
      <w:bookmarkStart w:id="3" w:name="P11_356"/>
      <w:bookmarkEnd w:id="3"/>
      <w:r>
        <w:rPr>
          <w:rFonts w:ascii="Arial" w:hAnsi="Arial" w:cs="Arial"/>
          <w:sz w:val="20"/>
          <w:szCs w:val="20"/>
        </w:rPr>
        <w:t>-17</w:t>
      </w:r>
    </w:p>
    <w:sectPr w:rsidR="005F452C" w:rsidSect="00721B3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D48" w:rsidRDefault="00EE4D48" w:rsidP="00882CD3">
      <w:pPr>
        <w:spacing w:after="0" w:line="240" w:lineRule="auto"/>
      </w:pPr>
      <w:r>
        <w:separator/>
      </w:r>
    </w:p>
  </w:endnote>
  <w:endnote w:type="continuationSeparator" w:id="0">
    <w:p w:rsidR="00EE4D48" w:rsidRDefault="00EE4D48" w:rsidP="0088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D48" w:rsidRDefault="00EE4D48" w:rsidP="00882CD3">
      <w:pPr>
        <w:spacing w:after="0" w:line="240" w:lineRule="auto"/>
      </w:pPr>
      <w:r>
        <w:separator/>
      </w:r>
    </w:p>
  </w:footnote>
  <w:footnote w:type="continuationSeparator" w:id="0">
    <w:p w:rsidR="00EE4D48" w:rsidRDefault="00EE4D48" w:rsidP="00882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6F4"/>
    <w:multiLevelType w:val="hybridMultilevel"/>
    <w:tmpl w:val="2290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755DC"/>
    <w:multiLevelType w:val="hybridMultilevel"/>
    <w:tmpl w:val="592C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233A9"/>
    <w:multiLevelType w:val="hybridMultilevel"/>
    <w:tmpl w:val="144A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D1EC8"/>
    <w:multiLevelType w:val="hybridMultilevel"/>
    <w:tmpl w:val="4BF8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44100"/>
    <w:multiLevelType w:val="hybridMultilevel"/>
    <w:tmpl w:val="CF382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51283"/>
    <w:multiLevelType w:val="hybridMultilevel"/>
    <w:tmpl w:val="DCB4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3433A"/>
    <w:multiLevelType w:val="hybridMultilevel"/>
    <w:tmpl w:val="A502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52824"/>
    <w:multiLevelType w:val="hybridMultilevel"/>
    <w:tmpl w:val="5922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86993"/>
    <w:multiLevelType w:val="hybridMultilevel"/>
    <w:tmpl w:val="D2023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AC"/>
    <w:rsid w:val="000630E8"/>
    <w:rsid w:val="00072478"/>
    <w:rsid w:val="000C3B5B"/>
    <w:rsid w:val="000E700A"/>
    <w:rsid w:val="001102E0"/>
    <w:rsid w:val="0012094D"/>
    <w:rsid w:val="0015084D"/>
    <w:rsid w:val="00152852"/>
    <w:rsid w:val="00155378"/>
    <w:rsid w:val="001C0277"/>
    <w:rsid w:val="001C313E"/>
    <w:rsid w:val="001F12D2"/>
    <w:rsid w:val="001F2600"/>
    <w:rsid w:val="00202937"/>
    <w:rsid w:val="00212670"/>
    <w:rsid w:val="00250C3C"/>
    <w:rsid w:val="0025190E"/>
    <w:rsid w:val="00297EA8"/>
    <w:rsid w:val="002A3517"/>
    <w:rsid w:val="002B50FC"/>
    <w:rsid w:val="002C5B17"/>
    <w:rsid w:val="003170E9"/>
    <w:rsid w:val="00330E77"/>
    <w:rsid w:val="00347C87"/>
    <w:rsid w:val="00366F23"/>
    <w:rsid w:val="00385FB9"/>
    <w:rsid w:val="003D0122"/>
    <w:rsid w:val="003E5EC9"/>
    <w:rsid w:val="00403A68"/>
    <w:rsid w:val="0040668E"/>
    <w:rsid w:val="00435961"/>
    <w:rsid w:val="0046181D"/>
    <w:rsid w:val="00464D20"/>
    <w:rsid w:val="004D6B3E"/>
    <w:rsid w:val="0050168E"/>
    <w:rsid w:val="005471CC"/>
    <w:rsid w:val="00580530"/>
    <w:rsid w:val="00593BDF"/>
    <w:rsid w:val="00596F6C"/>
    <w:rsid w:val="005C4CA2"/>
    <w:rsid w:val="005C78E5"/>
    <w:rsid w:val="005F452C"/>
    <w:rsid w:val="00622CC4"/>
    <w:rsid w:val="00673AAC"/>
    <w:rsid w:val="00675CD1"/>
    <w:rsid w:val="00691411"/>
    <w:rsid w:val="00697DC0"/>
    <w:rsid w:val="006E6C9A"/>
    <w:rsid w:val="006E74C6"/>
    <w:rsid w:val="006F38A9"/>
    <w:rsid w:val="007104D4"/>
    <w:rsid w:val="00721B35"/>
    <w:rsid w:val="007B2D57"/>
    <w:rsid w:val="007C1253"/>
    <w:rsid w:val="007E6678"/>
    <w:rsid w:val="00801589"/>
    <w:rsid w:val="008039E9"/>
    <w:rsid w:val="008251DF"/>
    <w:rsid w:val="00866CD7"/>
    <w:rsid w:val="00882CD3"/>
    <w:rsid w:val="00885CCA"/>
    <w:rsid w:val="00897A06"/>
    <w:rsid w:val="008A5BA7"/>
    <w:rsid w:val="008B7D54"/>
    <w:rsid w:val="008C06C8"/>
    <w:rsid w:val="008C19ED"/>
    <w:rsid w:val="009000D7"/>
    <w:rsid w:val="00955C3A"/>
    <w:rsid w:val="0097007F"/>
    <w:rsid w:val="0097229E"/>
    <w:rsid w:val="009A45F6"/>
    <w:rsid w:val="00A323C0"/>
    <w:rsid w:val="00A36C1B"/>
    <w:rsid w:val="00A56A51"/>
    <w:rsid w:val="00A823AA"/>
    <w:rsid w:val="00A83B1A"/>
    <w:rsid w:val="00A94749"/>
    <w:rsid w:val="00AE1466"/>
    <w:rsid w:val="00B10884"/>
    <w:rsid w:val="00B13398"/>
    <w:rsid w:val="00B257B7"/>
    <w:rsid w:val="00B27B27"/>
    <w:rsid w:val="00B52548"/>
    <w:rsid w:val="00B608BA"/>
    <w:rsid w:val="00B92A53"/>
    <w:rsid w:val="00BA5236"/>
    <w:rsid w:val="00BD6A3D"/>
    <w:rsid w:val="00BE3E85"/>
    <w:rsid w:val="00BF1195"/>
    <w:rsid w:val="00BF6F90"/>
    <w:rsid w:val="00C1671D"/>
    <w:rsid w:val="00C22101"/>
    <w:rsid w:val="00C470F1"/>
    <w:rsid w:val="00C7255F"/>
    <w:rsid w:val="00C801CA"/>
    <w:rsid w:val="00CA5943"/>
    <w:rsid w:val="00CB1789"/>
    <w:rsid w:val="00CC1F45"/>
    <w:rsid w:val="00CC270B"/>
    <w:rsid w:val="00CC65B0"/>
    <w:rsid w:val="00CD2F55"/>
    <w:rsid w:val="00DB6DD1"/>
    <w:rsid w:val="00E03003"/>
    <w:rsid w:val="00E24E99"/>
    <w:rsid w:val="00E55E57"/>
    <w:rsid w:val="00E857FE"/>
    <w:rsid w:val="00EE4D48"/>
    <w:rsid w:val="00F04EB6"/>
    <w:rsid w:val="00F06DEC"/>
    <w:rsid w:val="00F12031"/>
    <w:rsid w:val="00F1464C"/>
    <w:rsid w:val="00F24A1F"/>
    <w:rsid w:val="00F3010E"/>
    <w:rsid w:val="00F44406"/>
    <w:rsid w:val="00F73D23"/>
    <w:rsid w:val="00FA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C2F4"/>
  <w15:docId w15:val="{DFFBE9B8-477E-4B87-A300-D8D27950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AAC"/>
    <w:rPr>
      <w:rFonts w:ascii="Tahoma" w:hAnsi="Tahoma" w:cs="Tahoma"/>
      <w:sz w:val="16"/>
      <w:szCs w:val="16"/>
    </w:rPr>
  </w:style>
  <w:style w:type="paragraph" w:styleId="ListParagraph">
    <w:name w:val="List Paragraph"/>
    <w:basedOn w:val="Normal"/>
    <w:uiPriority w:val="34"/>
    <w:qFormat/>
    <w:rsid w:val="00673AAC"/>
    <w:pPr>
      <w:ind w:left="720"/>
      <w:contextualSpacing/>
    </w:pPr>
  </w:style>
  <w:style w:type="paragraph" w:styleId="NormalWeb">
    <w:name w:val="Normal (Web)"/>
    <w:basedOn w:val="Normal"/>
    <w:uiPriority w:val="99"/>
    <w:unhideWhenUsed/>
    <w:rsid w:val="00673A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2B50FC"/>
    <w:rPr>
      <w:color w:val="0000FF"/>
      <w:u w:val="single"/>
    </w:rPr>
  </w:style>
  <w:style w:type="paragraph" w:styleId="Header">
    <w:name w:val="header"/>
    <w:basedOn w:val="Normal"/>
    <w:link w:val="HeaderChar"/>
    <w:uiPriority w:val="99"/>
    <w:unhideWhenUsed/>
    <w:rsid w:val="00882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CD3"/>
  </w:style>
  <w:style w:type="paragraph" w:styleId="Footer">
    <w:name w:val="footer"/>
    <w:basedOn w:val="Normal"/>
    <w:link w:val="FooterChar"/>
    <w:uiPriority w:val="99"/>
    <w:semiHidden/>
    <w:unhideWhenUsed/>
    <w:rsid w:val="00882C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2CD3"/>
  </w:style>
  <w:style w:type="paragraph" w:customStyle="1" w:styleId="Default">
    <w:name w:val="Default"/>
    <w:rsid w:val="008B7D54"/>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202937"/>
  </w:style>
  <w:style w:type="paragraph" w:styleId="BodyText3">
    <w:name w:val="Body Text 3"/>
    <w:basedOn w:val="Normal"/>
    <w:link w:val="BodyText3Char"/>
    <w:uiPriority w:val="99"/>
    <w:semiHidden/>
    <w:unhideWhenUsed/>
    <w:rsid w:val="00BF6F90"/>
    <w:pPr>
      <w:spacing w:after="120"/>
    </w:pPr>
    <w:rPr>
      <w:sz w:val="16"/>
      <w:szCs w:val="16"/>
    </w:rPr>
  </w:style>
  <w:style w:type="character" w:customStyle="1" w:styleId="BodyText3Char">
    <w:name w:val="Body Text 3 Char"/>
    <w:basedOn w:val="DefaultParagraphFont"/>
    <w:link w:val="BodyText3"/>
    <w:uiPriority w:val="99"/>
    <w:semiHidden/>
    <w:rsid w:val="00BF6F90"/>
    <w:rPr>
      <w:sz w:val="16"/>
      <w:szCs w:val="16"/>
    </w:rPr>
  </w:style>
  <w:style w:type="paragraph" w:customStyle="1" w:styleId="msobodytext4">
    <w:name w:val="msobodytext4"/>
    <w:rsid w:val="00BF6F90"/>
    <w:pPr>
      <w:spacing w:after="140" w:line="420" w:lineRule="auto"/>
    </w:pPr>
    <w:rPr>
      <w:rFonts w:ascii="Garamond" w:eastAsia="Times New Roman" w:hAnsi="Garamond" w:cs="Times New Roman"/>
      <w:color w:val="000000"/>
      <w:kern w:val="28"/>
      <w:sz w:val="19"/>
      <w:szCs w:val="19"/>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6115">
      <w:bodyDiv w:val="1"/>
      <w:marLeft w:val="0"/>
      <w:marRight w:val="0"/>
      <w:marTop w:val="0"/>
      <w:marBottom w:val="0"/>
      <w:divBdr>
        <w:top w:val="none" w:sz="0" w:space="0" w:color="auto"/>
        <w:left w:val="none" w:sz="0" w:space="0" w:color="auto"/>
        <w:bottom w:val="none" w:sz="0" w:space="0" w:color="auto"/>
        <w:right w:val="none" w:sz="0" w:space="0" w:color="auto"/>
      </w:divBdr>
    </w:div>
    <w:div w:id="316231622">
      <w:bodyDiv w:val="1"/>
      <w:marLeft w:val="0"/>
      <w:marRight w:val="0"/>
      <w:marTop w:val="0"/>
      <w:marBottom w:val="0"/>
      <w:divBdr>
        <w:top w:val="none" w:sz="0" w:space="0" w:color="auto"/>
        <w:left w:val="none" w:sz="0" w:space="0" w:color="auto"/>
        <w:bottom w:val="none" w:sz="0" w:space="0" w:color="auto"/>
        <w:right w:val="none" w:sz="0" w:space="0" w:color="auto"/>
      </w:divBdr>
      <w:divsChild>
        <w:div w:id="412897226">
          <w:marLeft w:val="0"/>
          <w:marRight w:val="0"/>
          <w:marTop w:val="0"/>
          <w:marBottom w:val="0"/>
          <w:divBdr>
            <w:top w:val="none" w:sz="0" w:space="0" w:color="auto"/>
            <w:left w:val="none" w:sz="0" w:space="0" w:color="auto"/>
            <w:bottom w:val="none" w:sz="0" w:space="0" w:color="auto"/>
            <w:right w:val="none" w:sz="0" w:space="0" w:color="auto"/>
          </w:divBdr>
          <w:divsChild>
            <w:div w:id="399791961">
              <w:marLeft w:val="0"/>
              <w:marRight w:val="0"/>
              <w:marTop w:val="0"/>
              <w:marBottom w:val="0"/>
              <w:divBdr>
                <w:top w:val="none" w:sz="0" w:space="0" w:color="auto"/>
                <w:left w:val="none" w:sz="0" w:space="0" w:color="auto"/>
                <w:bottom w:val="none" w:sz="0" w:space="0" w:color="auto"/>
                <w:right w:val="none" w:sz="0" w:space="0" w:color="auto"/>
              </w:divBdr>
              <w:divsChild>
                <w:div w:id="14781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30815">
      <w:bodyDiv w:val="1"/>
      <w:marLeft w:val="0"/>
      <w:marRight w:val="0"/>
      <w:marTop w:val="0"/>
      <w:marBottom w:val="0"/>
      <w:divBdr>
        <w:top w:val="none" w:sz="0" w:space="0" w:color="auto"/>
        <w:left w:val="none" w:sz="0" w:space="0" w:color="auto"/>
        <w:bottom w:val="none" w:sz="0" w:space="0" w:color="auto"/>
        <w:right w:val="none" w:sz="0" w:space="0" w:color="auto"/>
      </w:divBdr>
    </w:div>
    <w:div w:id="528760854">
      <w:bodyDiv w:val="1"/>
      <w:marLeft w:val="0"/>
      <w:marRight w:val="0"/>
      <w:marTop w:val="0"/>
      <w:marBottom w:val="0"/>
      <w:divBdr>
        <w:top w:val="none" w:sz="0" w:space="0" w:color="auto"/>
        <w:left w:val="none" w:sz="0" w:space="0" w:color="auto"/>
        <w:bottom w:val="none" w:sz="0" w:space="0" w:color="auto"/>
        <w:right w:val="none" w:sz="0" w:space="0" w:color="auto"/>
      </w:divBdr>
    </w:div>
    <w:div w:id="609162742">
      <w:bodyDiv w:val="1"/>
      <w:marLeft w:val="0"/>
      <w:marRight w:val="0"/>
      <w:marTop w:val="0"/>
      <w:marBottom w:val="0"/>
      <w:divBdr>
        <w:top w:val="none" w:sz="0" w:space="0" w:color="auto"/>
        <w:left w:val="none" w:sz="0" w:space="0" w:color="auto"/>
        <w:bottom w:val="none" w:sz="0" w:space="0" w:color="auto"/>
        <w:right w:val="none" w:sz="0" w:space="0" w:color="auto"/>
      </w:divBdr>
    </w:div>
    <w:div w:id="711148481">
      <w:bodyDiv w:val="1"/>
      <w:marLeft w:val="0"/>
      <w:marRight w:val="0"/>
      <w:marTop w:val="0"/>
      <w:marBottom w:val="0"/>
      <w:divBdr>
        <w:top w:val="none" w:sz="0" w:space="0" w:color="auto"/>
        <w:left w:val="none" w:sz="0" w:space="0" w:color="auto"/>
        <w:bottom w:val="none" w:sz="0" w:space="0" w:color="auto"/>
        <w:right w:val="none" w:sz="0" w:space="0" w:color="auto"/>
      </w:divBdr>
    </w:div>
    <w:div w:id="1056586121">
      <w:bodyDiv w:val="1"/>
      <w:marLeft w:val="0"/>
      <w:marRight w:val="0"/>
      <w:marTop w:val="0"/>
      <w:marBottom w:val="0"/>
      <w:divBdr>
        <w:top w:val="none" w:sz="0" w:space="0" w:color="auto"/>
        <w:left w:val="none" w:sz="0" w:space="0" w:color="auto"/>
        <w:bottom w:val="none" w:sz="0" w:space="0" w:color="auto"/>
        <w:right w:val="none" w:sz="0" w:space="0" w:color="auto"/>
      </w:divBdr>
    </w:div>
    <w:div w:id="1478917569">
      <w:bodyDiv w:val="1"/>
      <w:marLeft w:val="0"/>
      <w:marRight w:val="0"/>
      <w:marTop w:val="0"/>
      <w:marBottom w:val="0"/>
      <w:divBdr>
        <w:top w:val="none" w:sz="0" w:space="0" w:color="auto"/>
        <w:left w:val="none" w:sz="0" w:space="0" w:color="auto"/>
        <w:bottom w:val="none" w:sz="0" w:space="0" w:color="auto"/>
        <w:right w:val="none" w:sz="0" w:space="0" w:color="auto"/>
      </w:divBdr>
    </w:div>
    <w:div w:id="21328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mployment@carlalber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rlalbert.edu/discover-us/human-resources/"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casc</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Vicki Hill</cp:lastModifiedBy>
  <cp:revision>7</cp:revision>
  <cp:lastPrinted>2015-01-20T17:03:00Z</cp:lastPrinted>
  <dcterms:created xsi:type="dcterms:W3CDTF">2015-01-20T17:32:00Z</dcterms:created>
  <dcterms:modified xsi:type="dcterms:W3CDTF">2017-03-03T19:38:00Z</dcterms:modified>
</cp:coreProperties>
</file>