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031" w:rsidRDefault="002B1031" w:rsidP="00AF3083">
      <w:pPr>
        <w:jc w:val="center"/>
        <w:rPr>
          <w:b/>
          <w:sz w:val="28"/>
        </w:rPr>
      </w:pPr>
      <w:r>
        <w:rPr>
          <w:b/>
          <w:sz w:val="28"/>
        </w:rPr>
        <w:t>Priority Legislation List</w:t>
      </w:r>
    </w:p>
    <w:p w:rsidR="002B1031" w:rsidRDefault="002B1031" w:rsidP="00AF3083">
      <w:pPr>
        <w:rPr>
          <w:b/>
          <w:sz w:val="24"/>
          <w:u w:val="single"/>
        </w:rPr>
      </w:pPr>
      <w:r w:rsidRPr="009D4A03">
        <w:rPr>
          <w:b/>
          <w:noProof/>
          <w:sz w:val="24"/>
          <w:u w:val="single"/>
        </w:rPr>
        <w:t>Agency Admin</w:t>
      </w:r>
    </w:p>
    <w:p w:rsidR="002B1031" w:rsidRDefault="002B1031" w:rsidP="00AF3083">
      <w:r w:rsidRPr="009D4A03">
        <w:rPr>
          <w:b/>
          <w:noProof/>
        </w:rPr>
        <w:t>HB1467</w:t>
      </w:r>
      <w:r>
        <w:rPr>
          <w:b/>
        </w:rPr>
        <w:t xml:space="preserve"> by </w:t>
      </w:r>
      <w:r w:rsidRPr="009D4A03">
        <w:rPr>
          <w:b/>
          <w:noProof/>
        </w:rPr>
        <w:t>Rep. Chris Sneed</w:t>
      </w:r>
      <w:r>
        <w:rPr>
          <w:b/>
        </w:rPr>
        <w:t>:</w:t>
      </w:r>
      <w:r>
        <w:t xml:space="preserve"> </w:t>
      </w:r>
      <w:r>
        <w:rPr>
          <w:noProof/>
        </w:rPr>
        <w:t>Creates the "Fair Weather Energy Friends Act" allows any government entity that imposes, restricts or supports the restriction of Oklahoma Energy products to incur loss of access or higher pricing.</w:t>
      </w:r>
    </w:p>
    <w:p w:rsidR="002B1031" w:rsidRDefault="002B1031" w:rsidP="00AF3083">
      <w:pPr>
        <w:ind w:firstLine="720"/>
      </w:pPr>
      <w:r>
        <w:rPr>
          <w:u w:val="single"/>
        </w:rPr>
        <w:t xml:space="preserve">Update: Assigned to </w:t>
      </w:r>
      <w:r w:rsidRPr="009D4A03">
        <w:rPr>
          <w:noProof/>
          <w:u w:val="single"/>
        </w:rPr>
        <w:t>H Energy &amp; Natural Resources</w:t>
      </w:r>
      <w:r>
        <w:rPr>
          <w:u w:val="single"/>
        </w:rPr>
        <w:t xml:space="preserve"> Committee</w:t>
      </w:r>
      <w:r>
        <w:t xml:space="preserve"> </w:t>
      </w:r>
    </w:p>
    <w:p w:rsidR="002B1031" w:rsidRDefault="002B1031" w:rsidP="00AF3083">
      <w:r w:rsidRPr="009D4A03">
        <w:rPr>
          <w:b/>
          <w:noProof/>
        </w:rPr>
        <w:t>SB861</w:t>
      </w:r>
      <w:r>
        <w:rPr>
          <w:b/>
        </w:rPr>
        <w:t xml:space="preserve"> by </w:t>
      </w:r>
      <w:r w:rsidRPr="009D4A03">
        <w:rPr>
          <w:b/>
          <w:noProof/>
        </w:rPr>
        <w:t>Sen. Nathan Dahm</w:t>
      </w:r>
      <w:r>
        <w:rPr>
          <w:b/>
        </w:rPr>
        <w:t>:</w:t>
      </w:r>
      <w:r>
        <w:t xml:space="preserve"> </w:t>
      </w:r>
      <w:r>
        <w:rPr>
          <w:noProof/>
        </w:rPr>
        <w:t>requires all proposed legislation requested by an agency to include an agency request statement. It requires the statement to designate which agency requested the legislation, the name of the primary contact of the agency, and a brief description of the need for the legislation as provided by the agency.</w:t>
      </w:r>
    </w:p>
    <w:p w:rsidR="002B1031" w:rsidRDefault="002B1031" w:rsidP="00AF3083">
      <w:pPr>
        <w:ind w:firstLine="720"/>
      </w:pPr>
      <w:r>
        <w:rPr>
          <w:u w:val="single"/>
        </w:rPr>
        <w:t xml:space="preserve">Update: Assigned to </w:t>
      </w:r>
      <w:r w:rsidRPr="009D4A03">
        <w:rPr>
          <w:noProof/>
          <w:u w:val="single"/>
        </w:rPr>
        <w:t>Rules</w:t>
      </w:r>
      <w:r>
        <w:rPr>
          <w:u w:val="single"/>
        </w:rPr>
        <w:t xml:space="preserve"> Committee</w:t>
      </w:r>
      <w:r>
        <w:t xml:space="preserve"> </w:t>
      </w:r>
    </w:p>
    <w:p w:rsidR="002B1031" w:rsidRDefault="002B1031" w:rsidP="00AF3083">
      <w:pPr>
        <w:ind w:firstLine="720"/>
      </w:pPr>
    </w:p>
    <w:p w:rsidR="002B1031" w:rsidRDefault="002B1031" w:rsidP="00AF3083">
      <w:pPr>
        <w:rPr>
          <w:b/>
          <w:sz w:val="24"/>
          <w:u w:val="single"/>
        </w:rPr>
      </w:pPr>
      <w:r w:rsidRPr="009D4A03">
        <w:rPr>
          <w:b/>
          <w:noProof/>
          <w:sz w:val="24"/>
          <w:u w:val="single"/>
        </w:rPr>
        <w:t>Common Education/Higher Education</w:t>
      </w:r>
    </w:p>
    <w:p w:rsidR="002B1031" w:rsidRDefault="002B1031" w:rsidP="00AF3083">
      <w:r w:rsidRPr="009D4A03">
        <w:rPr>
          <w:b/>
          <w:noProof/>
        </w:rPr>
        <w:t>SB101</w:t>
      </w:r>
      <w:r>
        <w:rPr>
          <w:b/>
        </w:rPr>
        <w:t xml:space="preserve"> by </w:t>
      </w:r>
      <w:r w:rsidRPr="009D4A03">
        <w:rPr>
          <w:b/>
          <w:noProof/>
        </w:rPr>
        <w:t>Sen. Dewayne Pemberton</w:t>
      </w:r>
      <w:r>
        <w:rPr>
          <w:b/>
        </w:rPr>
        <w:t>:</w:t>
      </w:r>
      <w:r>
        <w:t xml:space="preserve"> </w:t>
      </w:r>
      <w:r>
        <w:rPr>
          <w:noProof/>
        </w:rPr>
        <w:t>appropriates $20 million for them FY2024 General Revenue Fund to the Oklahoma Department of Emergency Management to be deposited in the Oklahoma School Security Revolving Fund to administer the Oklahoma School Security Grant Program. The bill requires 85 percent of the funds be used to provide Oklahoma School Security Grant Program grants to public schools, technology center schools, and private schools and for 15 percent to be used to provide Oklahoma School Security Grant Program grants to institutions of higher learning.</w:t>
      </w:r>
    </w:p>
    <w:p w:rsidR="002B1031" w:rsidRDefault="002B1031" w:rsidP="00AF3083">
      <w:pPr>
        <w:ind w:firstLine="720"/>
      </w:pPr>
      <w:r>
        <w:rPr>
          <w:u w:val="single"/>
        </w:rPr>
        <w:t xml:space="preserve">Update: Assigned to </w:t>
      </w:r>
      <w:r w:rsidRPr="009D4A03">
        <w:rPr>
          <w:noProof/>
          <w:u w:val="single"/>
        </w:rPr>
        <w:t>Appropriations</w:t>
      </w:r>
      <w:r>
        <w:rPr>
          <w:u w:val="single"/>
        </w:rPr>
        <w:t xml:space="preserve"> Committee</w:t>
      </w:r>
      <w:r>
        <w:t xml:space="preserve"> </w:t>
      </w:r>
    </w:p>
    <w:p w:rsidR="002B1031" w:rsidRDefault="002B1031" w:rsidP="00AF3083">
      <w:pPr>
        <w:rPr>
          <w:b/>
          <w:sz w:val="24"/>
          <w:u w:val="single"/>
        </w:rPr>
      </w:pPr>
    </w:p>
    <w:p w:rsidR="002B1031" w:rsidRDefault="002B1031" w:rsidP="00AF3083">
      <w:pPr>
        <w:rPr>
          <w:b/>
          <w:sz w:val="24"/>
          <w:u w:val="single"/>
        </w:rPr>
      </w:pPr>
      <w:r w:rsidRPr="009D4A03">
        <w:rPr>
          <w:b/>
          <w:noProof/>
          <w:sz w:val="24"/>
          <w:u w:val="single"/>
        </w:rPr>
        <w:t>General Education</w:t>
      </w:r>
    </w:p>
    <w:p w:rsidR="002B1031" w:rsidRDefault="002B1031" w:rsidP="00AF3083">
      <w:r w:rsidRPr="009D4A03">
        <w:rPr>
          <w:b/>
          <w:noProof/>
        </w:rPr>
        <w:t>HJR1006</w:t>
      </w:r>
      <w:r>
        <w:rPr>
          <w:b/>
        </w:rPr>
        <w:t xml:space="preserve"> by </w:t>
      </w:r>
      <w:r w:rsidRPr="009D4A03">
        <w:rPr>
          <w:b/>
          <w:noProof/>
        </w:rPr>
        <w:t>Rep. Charles McCAll</w:t>
      </w:r>
      <w:r>
        <w:rPr>
          <w:b/>
        </w:rPr>
        <w:t>:</w:t>
      </w:r>
      <w:r>
        <w:t xml:space="preserve"> </w:t>
      </w:r>
      <w:r>
        <w:rPr>
          <w:noProof/>
        </w:rPr>
        <w:t>Shell Bill creates the Oklahoma Education Law Act of 2023</w:t>
      </w:r>
    </w:p>
    <w:p w:rsidR="002B1031" w:rsidRDefault="002B1031" w:rsidP="00AF3083">
      <w:pPr>
        <w:ind w:firstLine="720"/>
      </w:pPr>
      <w:r>
        <w:rPr>
          <w:u w:val="single"/>
        </w:rPr>
        <w:t xml:space="preserve">Update: Assigned to </w:t>
      </w:r>
      <w:r w:rsidRPr="009D4A03">
        <w:rPr>
          <w:noProof/>
          <w:u w:val="single"/>
        </w:rPr>
        <w:t>H Rules</w:t>
      </w:r>
      <w:r>
        <w:rPr>
          <w:u w:val="single"/>
        </w:rPr>
        <w:t xml:space="preserve"> Committee</w:t>
      </w:r>
      <w:r>
        <w:t xml:space="preserve"> </w:t>
      </w:r>
    </w:p>
    <w:p w:rsidR="002B1031" w:rsidRDefault="002B1031" w:rsidP="00AF3083">
      <w:r w:rsidRPr="009D4A03">
        <w:rPr>
          <w:b/>
          <w:noProof/>
        </w:rPr>
        <w:t>HJR1007</w:t>
      </w:r>
      <w:r>
        <w:rPr>
          <w:b/>
        </w:rPr>
        <w:t xml:space="preserve"> by </w:t>
      </w:r>
      <w:r w:rsidRPr="009D4A03">
        <w:rPr>
          <w:b/>
          <w:noProof/>
        </w:rPr>
        <w:t>Rep. Charles McCAll</w:t>
      </w:r>
      <w:r>
        <w:rPr>
          <w:b/>
        </w:rPr>
        <w:t>:</w:t>
      </w:r>
      <w:r>
        <w:t xml:space="preserve"> </w:t>
      </w:r>
      <w:r>
        <w:rPr>
          <w:noProof/>
        </w:rPr>
        <w:t>Shell Bill creates the Oklahoma Education Law Act of 2023</w:t>
      </w:r>
    </w:p>
    <w:p w:rsidR="002B1031" w:rsidRDefault="002B1031" w:rsidP="00AF3083">
      <w:pPr>
        <w:ind w:firstLine="720"/>
      </w:pPr>
      <w:r>
        <w:rPr>
          <w:u w:val="single"/>
        </w:rPr>
        <w:t xml:space="preserve">Update: Assigned to </w:t>
      </w:r>
      <w:r w:rsidRPr="009D4A03">
        <w:rPr>
          <w:noProof/>
          <w:u w:val="single"/>
        </w:rPr>
        <w:t>H Rules</w:t>
      </w:r>
      <w:r>
        <w:rPr>
          <w:u w:val="single"/>
        </w:rPr>
        <w:t xml:space="preserve"> Committee</w:t>
      </w:r>
      <w:r>
        <w:t xml:space="preserve"> </w:t>
      </w:r>
    </w:p>
    <w:p w:rsidR="002B1031" w:rsidRDefault="002B1031" w:rsidP="00AF3083">
      <w:r w:rsidRPr="009D4A03">
        <w:rPr>
          <w:b/>
          <w:noProof/>
        </w:rPr>
        <w:t>HJR1008</w:t>
      </w:r>
      <w:r>
        <w:rPr>
          <w:b/>
        </w:rPr>
        <w:t xml:space="preserve"> by </w:t>
      </w:r>
      <w:r w:rsidRPr="009D4A03">
        <w:rPr>
          <w:b/>
          <w:noProof/>
        </w:rPr>
        <w:t>Rep. Charles McCAll</w:t>
      </w:r>
      <w:r>
        <w:rPr>
          <w:b/>
        </w:rPr>
        <w:t>:</w:t>
      </w:r>
      <w:r>
        <w:t xml:space="preserve"> </w:t>
      </w:r>
      <w:r>
        <w:rPr>
          <w:noProof/>
        </w:rPr>
        <w:t>Shell Bill creates the Oklahoma Education Law Act of 2023</w:t>
      </w:r>
    </w:p>
    <w:p w:rsidR="002B1031" w:rsidRDefault="002B1031" w:rsidP="00AF3083">
      <w:pPr>
        <w:ind w:firstLine="720"/>
      </w:pPr>
      <w:r>
        <w:rPr>
          <w:u w:val="single"/>
        </w:rPr>
        <w:t xml:space="preserve">Update: Assigned to </w:t>
      </w:r>
      <w:r w:rsidRPr="009D4A03">
        <w:rPr>
          <w:noProof/>
          <w:u w:val="single"/>
        </w:rPr>
        <w:t>H Rules</w:t>
      </w:r>
      <w:r>
        <w:rPr>
          <w:u w:val="single"/>
        </w:rPr>
        <w:t xml:space="preserve"> Committee</w:t>
      </w:r>
      <w:r>
        <w:t xml:space="preserve"> </w:t>
      </w:r>
    </w:p>
    <w:p w:rsidR="002B1031" w:rsidRDefault="002B1031" w:rsidP="00AF3083">
      <w:r w:rsidRPr="009D4A03">
        <w:rPr>
          <w:b/>
          <w:noProof/>
        </w:rPr>
        <w:t>HJR1030</w:t>
      </w:r>
      <w:r>
        <w:rPr>
          <w:b/>
        </w:rPr>
        <w:t xml:space="preserve"> by </w:t>
      </w:r>
      <w:r w:rsidRPr="009D4A03">
        <w:rPr>
          <w:b/>
          <w:noProof/>
        </w:rPr>
        <w:t>Rep. Chad Caldwell</w:t>
      </w:r>
      <w:r>
        <w:rPr>
          <w:b/>
        </w:rPr>
        <w:t>:</w:t>
      </w:r>
      <w:r>
        <w:t xml:space="preserve"> </w:t>
      </w:r>
      <w:r>
        <w:rPr>
          <w:noProof/>
        </w:rPr>
        <w:t>proposes a vote of the people on a constitutional amendment that makes the Superintendent of Public Instruction an appointee of the Governor beginning with the term of office of the Governor that is to start in 2030. It would make the Superintendent serve at the pleasure of the Governor.</w:t>
      </w:r>
    </w:p>
    <w:p w:rsidR="002B1031" w:rsidRDefault="002B1031" w:rsidP="00AF3083">
      <w:pPr>
        <w:ind w:firstLine="720"/>
      </w:pPr>
      <w:r>
        <w:rPr>
          <w:u w:val="single"/>
        </w:rPr>
        <w:t xml:space="preserve">Update: Assigned to </w:t>
      </w:r>
      <w:r w:rsidRPr="009D4A03">
        <w:rPr>
          <w:noProof/>
          <w:u w:val="single"/>
        </w:rPr>
        <w:t>H Rules</w:t>
      </w:r>
      <w:r>
        <w:rPr>
          <w:u w:val="single"/>
        </w:rPr>
        <w:t xml:space="preserve"> Committee</w:t>
      </w:r>
      <w:r>
        <w:t xml:space="preserve"> </w:t>
      </w:r>
    </w:p>
    <w:p w:rsidR="002B1031" w:rsidRDefault="002B1031" w:rsidP="00AF3083">
      <w:r w:rsidRPr="009D4A03">
        <w:rPr>
          <w:b/>
          <w:noProof/>
        </w:rPr>
        <w:lastRenderedPageBreak/>
        <w:t>HJR1037</w:t>
      </w:r>
      <w:r>
        <w:rPr>
          <w:b/>
        </w:rPr>
        <w:t xml:space="preserve"> by </w:t>
      </w:r>
      <w:r w:rsidRPr="009D4A03">
        <w:rPr>
          <w:b/>
          <w:noProof/>
        </w:rPr>
        <w:t>Rep. Jon Echols</w:t>
      </w:r>
      <w:r>
        <w:rPr>
          <w:b/>
        </w:rPr>
        <w:t>:</w:t>
      </w:r>
      <w:r>
        <w:t xml:space="preserve"> </w:t>
      </w:r>
      <w:r>
        <w:rPr>
          <w:noProof/>
        </w:rPr>
        <w:t>proposes a vote of the people on a legislative referendum that would create the School Choice Act of 2023.</w:t>
      </w:r>
    </w:p>
    <w:p w:rsidR="002B1031" w:rsidRDefault="002B1031" w:rsidP="00AF3083">
      <w:pPr>
        <w:ind w:firstLine="720"/>
      </w:pPr>
      <w:r>
        <w:rPr>
          <w:u w:val="single"/>
        </w:rPr>
        <w:t xml:space="preserve">Update: Assigned to </w:t>
      </w:r>
      <w:r w:rsidRPr="009D4A03">
        <w:rPr>
          <w:noProof/>
          <w:u w:val="single"/>
        </w:rPr>
        <w:t>H Rules</w:t>
      </w:r>
      <w:r>
        <w:rPr>
          <w:u w:val="single"/>
        </w:rPr>
        <w:t xml:space="preserve"> Committee</w:t>
      </w:r>
      <w:r>
        <w:t xml:space="preserve"> </w:t>
      </w:r>
    </w:p>
    <w:p w:rsidR="002B1031" w:rsidRDefault="002B1031" w:rsidP="00AF3083">
      <w:pPr>
        <w:rPr>
          <w:b/>
          <w:sz w:val="24"/>
          <w:u w:val="single"/>
        </w:rPr>
      </w:pPr>
    </w:p>
    <w:p w:rsidR="002B1031" w:rsidRDefault="002B1031" w:rsidP="00AF3083">
      <w:pPr>
        <w:rPr>
          <w:b/>
          <w:sz w:val="24"/>
          <w:u w:val="single"/>
        </w:rPr>
      </w:pPr>
      <w:r w:rsidRPr="009D4A03">
        <w:rPr>
          <w:b/>
          <w:noProof/>
          <w:sz w:val="24"/>
          <w:u w:val="single"/>
        </w:rPr>
        <w:t>General Government</w:t>
      </w:r>
    </w:p>
    <w:p w:rsidR="002B1031" w:rsidRDefault="002B1031" w:rsidP="00AF3083">
      <w:r w:rsidRPr="009D4A03">
        <w:rPr>
          <w:b/>
          <w:noProof/>
        </w:rPr>
        <w:t>SB1034</w:t>
      </w:r>
      <w:r>
        <w:rPr>
          <w:b/>
        </w:rPr>
        <w:t xml:space="preserve"> by </w:t>
      </w:r>
      <w:r w:rsidRPr="009D4A03">
        <w:rPr>
          <w:b/>
          <w:noProof/>
        </w:rPr>
        <w:t>Sen. Nathan Dahm</w:t>
      </w:r>
      <w:r>
        <w:rPr>
          <w:b/>
        </w:rPr>
        <w:t>:</w:t>
      </w:r>
      <w:r>
        <w:t xml:space="preserve"> </w:t>
      </w:r>
      <w:r>
        <w:rPr>
          <w:noProof/>
        </w:rPr>
        <w:t>Prohibits state agencys from entering agreements with a lobbyist or lobbysit organization without written approval of the appropriate cabinet secretary</w:t>
      </w:r>
    </w:p>
    <w:p w:rsidR="002B1031" w:rsidRDefault="002B1031" w:rsidP="00AF3083">
      <w:pPr>
        <w:ind w:firstLine="720"/>
      </w:pPr>
      <w:r>
        <w:rPr>
          <w:u w:val="single"/>
        </w:rPr>
        <w:t xml:space="preserve">Update: Assigned to </w:t>
      </w:r>
      <w:r w:rsidRPr="009D4A03">
        <w:rPr>
          <w:noProof/>
          <w:u w:val="single"/>
        </w:rPr>
        <w:t>General Government</w:t>
      </w:r>
      <w:r>
        <w:rPr>
          <w:u w:val="single"/>
        </w:rPr>
        <w:t xml:space="preserve"> Committee</w:t>
      </w:r>
      <w:r>
        <w:t xml:space="preserve"> </w:t>
      </w:r>
    </w:p>
    <w:p w:rsidR="002B1031" w:rsidRDefault="002B1031" w:rsidP="00AF3083">
      <w:pPr>
        <w:rPr>
          <w:b/>
          <w:sz w:val="24"/>
          <w:u w:val="single"/>
        </w:rPr>
      </w:pPr>
    </w:p>
    <w:p w:rsidR="002B1031" w:rsidRDefault="002B1031" w:rsidP="00AF3083">
      <w:pPr>
        <w:rPr>
          <w:b/>
          <w:sz w:val="24"/>
          <w:u w:val="single"/>
        </w:rPr>
      </w:pPr>
    </w:p>
    <w:p w:rsidR="002B1031" w:rsidRDefault="002B1031" w:rsidP="00AF3083">
      <w:pPr>
        <w:rPr>
          <w:b/>
          <w:sz w:val="24"/>
          <w:u w:val="single"/>
        </w:rPr>
      </w:pPr>
      <w:r w:rsidRPr="009D4A03">
        <w:rPr>
          <w:b/>
          <w:noProof/>
          <w:sz w:val="24"/>
          <w:u w:val="single"/>
        </w:rPr>
        <w:t>Graduation requirements</w:t>
      </w:r>
    </w:p>
    <w:p w:rsidR="002B1031" w:rsidRDefault="002B1031" w:rsidP="00AF3083">
      <w:r w:rsidRPr="009D4A03">
        <w:rPr>
          <w:b/>
          <w:noProof/>
        </w:rPr>
        <w:t>HB2673</w:t>
      </w:r>
      <w:r>
        <w:rPr>
          <w:b/>
        </w:rPr>
        <w:t xml:space="preserve"> by </w:t>
      </w:r>
      <w:r w:rsidRPr="009D4A03">
        <w:rPr>
          <w:b/>
          <w:noProof/>
        </w:rPr>
        <w:t>Rep. Rhonda Baker</w:t>
      </w:r>
      <w:r>
        <w:rPr>
          <w:b/>
        </w:rPr>
        <w:t>:</w:t>
      </w:r>
      <w:r>
        <w:t xml:space="preserve"> </w:t>
      </w:r>
      <w:r>
        <w:rPr>
          <w:noProof/>
        </w:rPr>
        <w:t>beginning with the 2023-2024 school year, the statewide student assessment system to include a retest of the nationally recognized college- and career-readiness assessment administered pursuant to subparagraph b of paragraph 2 of this subsection, or nationally recognized, portable career-readiness assessments that lead to a National Career Readiness Certificate. It requires the assessments be available for students in the fall semester of their twelfth grade year and be administered at no cost to students.</w:t>
      </w:r>
    </w:p>
    <w:p w:rsidR="002B1031" w:rsidRDefault="002B1031" w:rsidP="00AF3083">
      <w:pPr>
        <w:ind w:firstLine="720"/>
      </w:pPr>
      <w:r>
        <w:rPr>
          <w:u w:val="single"/>
        </w:rPr>
        <w:t xml:space="preserve">Update: Assigned to </w:t>
      </w:r>
      <w:r w:rsidRPr="009D4A03">
        <w:rPr>
          <w:noProof/>
          <w:u w:val="single"/>
        </w:rPr>
        <w:t>H Common Education</w:t>
      </w:r>
      <w:r>
        <w:rPr>
          <w:u w:val="single"/>
        </w:rPr>
        <w:t xml:space="preserve"> Committee</w:t>
      </w:r>
      <w:r>
        <w:t xml:space="preserve"> </w:t>
      </w:r>
    </w:p>
    <w:p w:rsidR="002B1031" w:rsidRDefault="002B1031" w:rsidP="00AF3083">
      <w:r w:rsidRPr="009D4A03">
        <w:rPr>
          <w:b/>
          <w:noProof/>
        </w:rPr>
        <w:t>HB2675</w:t>
      </w:r>
      <w:r>
        <w:rPr>
          <w:b/>
        </w:rPr>
        <w:t xml:space="preserve"> by </w:t>
      </w:r>
      <w:r w:rsidRPr="009D4A03">
        <w:rPr>
          <w:b/>
          <w:noProof/>
        </w:rPr>
        <w:t>Rep. Rhonda Baker</w:t>
      </w:r>
      <w:r>
        <w:rPr>
          <w:b/>
        </w:rPr>
        <w:t>:</w:t>
      </w:r>
      <w:r>
        <w:t xml:space="preserve"> </w:t>
      </w:r>
      <w:r>
        <w:rPr>
          <w:noProof/>
        </w:rPr>
        <w:t>creates until Nov. 1, 2024, a task force to study and make recommendations to modernize the high school graduation requirements in Oklahoma. The bill establishes membership and meeting requirements. It requires the task force submit a report of its findings and recommendations by Nov. 1, 2024, to the Governor, House Speaker and Senate President Pro Tempore.</w:t>
      </w:r>
    </w:p>
    <w:p w:rsidR="002B1031" w:rsidRDefault="002B1031" w:rsidP="00AF3083">
      <w:pPr>
        <w:ind w:firstLine="720"/>
      </w:pPr>
      <w:r>
        <w:rPr>
          <w:u w:val="single"/>
        </w:rPr>
        <w:t xml:space="preserve">Update: Assigned to </w:t>
      </w:r>
      <w:r w:rsidRPr="009D4A03">
        <w:rPr>
          <w:noProof/>
          <w:u w:val="single"/>
        </w:rPr>
        <w:t>H Common Education</w:t>
      </w:r>
      <w:r>
        <w:rPr>
          <w:u w:val="single"/>
        </w:rPr>
        <w:t xml:space="preserve"> Committee</w:t>
      </w:r>
      <w:r>
        <w:t xml:space="preserve"> </w:t>
      </w:r>
    </w:p>
    <w:p w:rsidR="002B1031" w:rsidRDefault="002B1031" w:rsidP="00AF3083">
      <w:pPr>
        <w:rPr>
          <w:b/>
          <w:sz w:val="24"/>
          <w:u w:val="single"/>
        </w:rPr>
      </w:pPr>
    </w:p>
    <w:p w:rsidR="002B1031" w:rsidRDefault="002B1031" w:rsidP="00AF3083">
      <w:pPr>
        <w:rPr>
          <w:b/>
          <w:sz w:val="24"/>
          <w:u w:val="single"/>
        </w:rPr>
      </w:pPr>
      <w:r w:rsidRPr="009D4A03">
        <w:rPr>
          <w:b/>
          <w:noProof/>
          <w:sz w:val="24"/>
          <w:u w:val="single"/>
        </w:rPr>
        <w:t>Gun Laws</w:t>
      </w:r>
    </w:p>
    <w:p w:rsidR="002B1031" w:rsidRDefault="002B1031" w:rsidP="00AF3083">
      <w:r w:rsidRPr="009D4A03">
        <w:rPr>
          <w:b/>
          <w:noProof/>
        </w:rPr>
        <w:t>HJR1034</w:t>
      </w:r>
      <w:r>
        <w:rPr>
          <w:b/>
        </w:rPr>
        <w:t xml:space="preserve"> by </w:t>
      </w:r>
      <w:r w:rsidRPr="009D4A03">
        <w:rPr>
          <w:b/>
          <w:noProof/>
        </w:rPr>
        <w:t>Rep. Kevin West</w:t>
      </w:r>
      <w:r>
        <w:rPr>
          <w:b/>
        </w:rPr>
        <w:t>:</w:t>
      </w:r>
      <w:r>
        <w:t xml:space="preserve"> </w:t>
      </w:r>
      <w:r>
        <w:rPr>
          <w:noProof/>
        </w:rPr>
        <w:t>proposes a vote of the people on a constitutional amendment that would prevent infringement of the fundamental right of a citizen to keep and to bear arms. It would not prevent the Legislature from adopting regulations that serve a narrowly tailored compelling state interest. It would prohibit the imposition of registration or special taxation upon the keeping of or the transfer of arms, ammunition, or the components of arms or ammunition.</w:t>
      </w:r>
    </w:p>
    <w:p w:rsidR="002B1031" w:rsidRDefault="002B1031" w:rsidP="00AF3083">
      <w:pPr>
        <w:ind w:firstLine="720"/>
      </w:pPr>
      <w:r>
        <w:rPr>
          <w:u w:val="single"/>
        </w:rPr>
        <w:t xml:space="preserve">Update: Assigned to </w:t>
      </w:r>
      <w:r w:rsidRPr="009D4A03">
        <w:rPr>
          <w:noProof/>
          <w:u w:val="single"/>
        </w:rPr>
        <w:t>H Rules</w:t>
      </w:r>
      <w:r>
        <w:rPr>
          <w:u w:val="single"/>
        </w:rPr>
        <w:t xml:space="preserve"> Committee</w:t>
      </w:r>
      <w:r>
        <w:t xml:space="preserve"> </w:t>
      </w:r>
    </w:p>
    <w:p w:rsidR="002B1031" w:rsidRDefault="002B1031" w:rsidP="00AF3083">
      <w:r w:rsidRPr="009D4A03">
        <w:rPr>
          <w:b/>
          <w:noProof/>
        </w:rPr>
        <w:t>SB277</w:t>
      </w:r>
      <w:r>
        <w:rPr>
          <w:b/>
        </w:rPr>
        <w:t xml:space="preserve"> by </w:t>
      </w:r>
      <w:r w:rsidRPr="009D4A03">
        <w:rPr>
          <w:b/>
          <w:noProof/>
        </w:rPr>
        <w:t>Sen. Blake Stephens</w:t>
      </w:r>
      <w:r>
        <w:rPr>
          <w:b/>
        </w:rPr>
        <w:t>:</w:t>
      </w:r>
      <w:r>
        <w:t xml:space="preserve"> </w:t>
      </w:r>
      <w:r>
        <w:rPr>
          <w:noProof/>
        </w:rPr>
        <w:t>allows firearms and knives to be stored hidden from view in a locked privately owned vehicle for the purpose of self-defense on school property.</w:t>
      </w:r>
    </w:p>
    <w:p w:rsidR="002B1031" w:rsidRDefault="002B1031" w:rsidP="00AF3083">
      <w:pPr>
        <w:ind w:firstLine="720"/>
      </w:pPr>
      <w:r>
        <w:rPr>
          <w:u w:val="single"/>
        </w:rPr>
        <w:lastRenderedPageBreak/>
        <w:t xml:space="preserve">Update: Assigned to </w:t>
      </w:r>
      <w:r w:rsidRPr="009D4A03">
        <w:rPr>
          <w:noProof/>
          <w:u w:val="single"/>
        </w:rPr>
        <w:t>Public Safety</w:t>
      </w:r>
      <w:r>
        <w:rPr>
          <w:u w:val="single"/>
        </w:rPr>
        <w:t xml:space="preserve"> Committee</w:t>
      </w:r>
      <w:r>
        <w:t xml:space="preserve"> </w:t>
      </w:r>
    </w:p>
    <w:p w:rsidR="002B1031" w:rsidRDefault="002B1031" w:rsidP="00AF3083">
      <w:r w:rsidRPr="009D4A03">
        <w:rPr>
          <w:b/>
          <w:noProof/>
        </w:rPr>
        <w:t>SB664</w:t>
      </w:r>
      <w:r>
        <w:rPr>
          <w:b/>
        </w:rPr>
        <w:t xml:space="preserve"> by </w:t>
      </w:r>
      <w:r w:rsidRPr="009D4A03">
        <w:rPr>
          <w:b/>
          <w:noProof/>
        </w:rPr>
        <w:t>Sen. Rob Standridge</w:t>
      </w:r>
      <w:r>
        <w:rPr>
          <w:b/>
        </w:rPr>
        <w:t>:</w:t>
      </w:r>
      <w:r>
        <w:t xml:space="preserve"> </w:t>
      </w:r>
      <w:r>
        <w:rPr>
          <w:noProof/>
        </w:rPr>
        <w:t>Allows concealed carry on campus.</w:t>
      </w:r>
    </w:p>
    <w:p w:rsidR="002B1031" w:rsidRDefault="002B1031" w:rsidP="00AF3083">
      <w:pPr>
        <w:ind w:firstLine="720"/>
      </w:pPr>
      <w:r>
        <w:rPr>
          <w:u w:val="single"/>
        </w:rPr>
        <w:t xml:space="preserve">Update: Assigned to </w:t>
      </w:r>
      <w:r w:rsidRPr="009D4A03">
        <w:rPr>
          <w:noProof/>
          <w:u w:val="single"/>
        </w:rPr>
        <w:t>Public Safety</w:t>
      </w:r>
      <w:r>
        <w:rPr>
          <w:u w:val="single"/>
        </w:rPr>
        <w:t xml:space="preserve"> Committee</w:t>
      </w:r>
      <w:r>
        <w:t xml:space="preserve"> </w:t>
      </w:r>
    </w:p>
    <w:p w:rsidR="002B1031" w:rsidRDefault="002B1031" w:rsidP="00AF3083">
      <w:r w:rsidRPr="009D4A03">
        <w:rPr>
          <w:b/>
          <w:noProof/>
        </w:rPr>
        <w:t>SB820</w:t>
      </w:r>
      <w:r>
        <w:rPr>
          <w:b/>
        </w:rPr>
        <w:t xml:space="preserve"> by </w:t>
      </w:r>
      <w:r w:rsidRPr="009D4A03">
        <w:rPr>
          <w:b/>
          <w:noProof/>
        </w:rPr>
        <w:t>Sen. Nathan Dahm</w:t>
      </w:r>
      <w:r>
        <w:rPr>
          <w:b/>
        </w:rPr>
        <w:t>:</w:t>
      </w:r>
      <w:r>
        <w:t xml:space="preserve"> </w:t>
      </w:r>
      <w:r>
        <w:rPr>
          <w:noProof/>
        </w:rPr>
        <w:t>Removes the requirement for written consent before campus carry of firearms.</w:t>
      </w:r>
    </w:p>
    <w:p w:rsidR="002B1031" w:rsidRDefault="002B1031" w:rsidP="00AF3083">
      <w:pPr>
        <w:ind w:firstLine="720"/>
      </w:pPr>
      <w:r>
        <w:rPr>
          <w:u w:val="single"/>
        </w:rPr>
        <w:t xml:space="preserve">Update: Assigned to </w:t>
      </w:r>
      <w:r w:rsidRPr="009D4A03">
        <w:rPr>
          <w:noProof/>
          <w:u w:val="single"/>
        </w:rPr>
        <w:t>Public Safety</w:t>
      </w:r>
      <w:r>
        <w:rPr>
          <w:u w:val="single"/>
        </w:rPr>
        <w:t xml:space="preserve"> Committee</w:t>
      </w:r>
      <w:r>
        <w:t xml:space="preserve"> </w:t>
      </w:r>
    </w:p>
    <w:p w:rsidR="002B1031" w:rsidRDefault="002B1031" w:rsidP="00AF3083">
      <w:pPr>
        <w:rPr>
          <w:b/>
          <w:sz w:val="24"/>
          <w:u w:val="single"/>
        </w:rPr>
      </w:pPr>
    </w:p>
    <w:p w:rsidR="002B1031" w:rsidRDefault="002B1031" w:rsidP="00AF3083">
      <w:pPr>
        <w:rPr>
          <w:b/>
          <w:sz w:val="24"/>
          <w:u w:val="single"/>
        </w:rPr>
      </w:pPr>
      <w:r w:rsidRPr="009D4A03">
        <w:rPr>
          <w:b/>
          <w:noProof/>
          <w:sz w:val="24"/>
          <w:u w:val="single"/>
        </w:rPr>
        <w:t>Healthcare</w:t>
      </w:r>
    </w:p>
    <w:p w:rsidR="002B1031" w:rsidRDefault="002B1031" w:rsidP="00AF3083">
      <w:r w:rsidRPr="009D4A03">
        <w:rPr>
          <w:b/>
          <w:noProof/>
        </w:rPr>
        <w:t>HB1465</w:t>
      </w:r>
      <w:r>
        <w:rPr>
          <w:b/>
        </w:rPr>
        <w:t xml:space="preserve"> by </w:t>
      </w:r>
      <w:r w:rsidRPr="009D4A03">
        <w:rPr>
          <w:b/>
          <w:noProof/>
        </w:rPr>
        <w:t>Rep. Chris Sneed</w:t>
      </w:r>
      <w:r>
        <w:rPr>
          <w:b/>
        </w:rPr>
        <w:t>:</w:t>
      </w:r>
      <w:r>
        <w:t xml:space="preserve"> </w:t>
      </w:r>
      <w:r>
        <w:rPr>
          <w:noProof/>
        </w:rPr>
        <w:t>requires that, in order to qualify in Oklahoma as an approved diploma program for registered nurses, or an LPN to Diploma RN ladder program for registered nurses, a program must be conducted in the state in a technology center approved by the Oklahoma Department of Career and Technology Education, a nationally accredited college, or an accredited college or university and meet the standards fixed by the Oklahoma Board of Nursing as prescribed in its rules unless otherwise prescribed in the Oklahoma Nursing Practice Act.</w:t>
      </w:r>
    </w:p>
    <w:p w:rsidR="002B1031" w:rsidRDefault="002B1031" w:rsidP="00AF3083">
      <w:pPr>
        <w:ind w:firstLine="720"/>
      </w:pPr>
      <w:r>
        <w:rPr>
          <w:u w:val="single"/>
        </w:rPr>
        <w:t xml:space="preserve">Update: Assigned to </w:t>
      </w:r>
      <w:r w:rsidRPr="009D4A03">
        <w:rPr>
          <w:noProof/>
          <w:u w:val="single"/>
        </w:rPr>
        <w:t>H Higher Ed &amp; CareerTech</w:t>
      </w:r>
      <w:r>
        <w:rPr>
          <w:u w:val="single"/>
        </w:rPr>
        <w:t xml:space="preserve"> Committee</w:t>
      </w:r>
      <w:r>
        <w:t xml:space="preserve"> </w:t>
      </w:r>
    </w:p>
    <w:p w:rsidR="002B1031" w:rsidRDefault="002B1031" w:rsidP="00AF3083">
      <w:r w:rsidRPr="009D4A03">
        <w:rPr>
          <w:b/>
          <w:noProof/>
        </w:rPr>
        <w:t>SB704</w:t>
      </w:r>
      <w:r>
        <w:rPr>
          <w:b/>
        </w:rPr>
        <w:t xml:space="preserve"> by </w:t>
      </w:r>
      <w:r w:rsidRPr="009D4A03">
        <w:rPr>
          <w:b/>
          <w:noProof/>
        </w:rPr>
        <w:t>Sen. John Haste</w:t>
      </w:r>
      <w:r>
        <w:rPr>
          <w:b/>
        </w:rPr>
        <w:t>:</w:t>
      </w:r>
      <w:r>
        <w:t xml:space="preserve"> </w:t>
      </w:r>
      <w:r>
        <w:rPr>
          <w:noProof/>
        </w:rPr>
        <w:t>Modifies the membership of the Oklahoma State University Medical Authority</w:t>
      </w:r>
    </w:p>
    <w:p w:rsidR="002B1031" w:rsidRDefault="002B1031" w:rsidP="00AF3083">
      <w:pPr>
        <w:ind w:firstLine="720"/>
      </w:pPr>
      <w:r>
        <w:rPr>
          <w:u w:val="single"/>
        </w:rPr>
        <w:t xml:space="preserve">Update: Assigned to </w:t>
      </w:r>
      <w:r w:rsidRPr="009D4A03">
        <w:rPr>
          <w:noProof/>
          <w:u w:val="single"/>
        </w:rPr>
        <w:t>Health &amp; Human Services</w:t>
      </w:r>
      <w:r>
        <w:rPr>
          <w:u w:val="single"/>
        </w:rPr>
        <w:t xml:space="preserve"> Committee</w:t>
      </w:r>
      <w:r>
        <w:t xml:space="preserve"> </w:t>
      </w:r>
    </w:p>
    <w:p w:rsidR="002B1031" w:rsidRDefault="002B1031" w:rsidP="00AF3083">
      <w:pPr>
        <w:rPr>
          <w:b/>
          <w:sz w:val="24"/>
          <w:u w:val="single"/>
        </w:rPr>
      </w:pPr>
    </w:p>
    <w:p w:rsidR="002B1031" w:rsidRDefault="002B1031" w:rsidP="00AF3083">
      <w:pPr>
        <w:rPr>
          <w:b/>
          <w:sz w:val="24"/>
          <w:u w:val="single"/>
        </w:rPr>
      </w:pPr>
      <w:r w:rsidRPr="009D4A03">
        <w:rPr>
          <w:b/>
          <w:noProof/>
          <w:sz w:val="24"/>
          <w:u w:val="single"/>
        </w:rPr>
        <w:t>Higher Education</w:t>
      </w:r>
    </w:p>
    <w:p w:rsidR="002B1031" w:rsidRDefault="002B1031" w:rsidP="00AF3083">
      <w:r w:rsidRPr="009D4A03">
        <w:rPr>
          <w:b/>
          <w:noProof/>
        </w:rPr>
        <w:t>SB1008</w:t>
      </w:r>
      <w:r>
        <w:rPr>
          <w:b/>
        </w:rPr>
        <w:t xml:space="preserve"> by </w:t>
      </w:r>
      <w:r w:rsidRPr="009D4A03">
        <w:rPr>
          <w:b/>
          <w:noProof/>
        </w:rPr>
        <w:t>Sen. Shane Jett</w:t>
      </w:r>
      <w:r>
        <w:rPr>
          <w:b/>
        </w:rPr>
        <w:t>:</w:t>
      </w:r>
      <w:r>
        <w:t xml:space="preserve"> </w:t>
      </w:r>
      <w:r>
        <w:rPr>
          <w:noProof/>
        </w:rPr>
        <w:t>Prohibits political tests or qualifications as a required condition of employment or promotion for any position within any institution of higher education.</w:t>
      </w:r>
    </w:p>
    <w:p w:rsidR="002B1031" w:rsidRDefault="002B1031" w:rsidP="00AF3083">
      <w:pPr>
        <w:ind w:firstLine="720"/>
      </w:pPr>
      <w:r>
        <w:rPr>
          <w:u w:val="single"/>
        </w:rPr>
        <w:t xml:space="preserve">Update: Assigned to </w:t>
      </w:r>
      <w:r w:rsidRPr="009D4A03">
        <w:rPr>
          <w:noProof/>
          <w:u w:val="single"/>
        </w:rPr>
        <w:t>Education</w:t>
      </w:r>
      <w:r>
        <w:rPr>
          <w:u w:val="single"/>
        </w:rPr>
        <w:t xml:space="preserve"> Committee</w:t>
      </w:r>
      <w:r>
        <w:t xml:space="preserve"> </w:t>
      </w:r>
    </w:p>
    <w:p w:rsidR="002B1031" w:rsidRDefault="002B1031" w:rsidP="00AF3083">
      <w:r w:rsidRPr="009D4A03">
        <w:rPr>
          <w:b/>
          <w:noProof/>
        </w:rPr>
        <w:t>SB1011</w:t>
      </w:r>
      <w:r>
        <w:rPr>
          <w:b/>
        </w:rPr>
        <w:t xml:space="preserve"> by </w:t>
      </w:r>
      <w:r w:rsidRPr="009D4A03">
        <w:rPr>
          <w:b/>
          <w:noProof/>
        </w:rPr>
        <w:t>Sen. Shane Jett</w:t>
      </w:r>
      <w:r>
        <w:rPr>
          <w:b/>
        </w:rPr>
        <w:t>:</w:t>
      </w:r>
      <w:r>
        <w:t xml:space="preserve"> </w:t>
      </w:r>
      <w:r>
        <w:rPr>
          <w:noProof/>
        </w:rPr>
        <w:t>Requires each instititution of Higher Education to publish by July 1 every year their budget request, funding allocation and budget.</w:t>
      </w:r>
    </w:p>
    <w:p w:rsidR="002B1031" w:rsidRDefault="002B1031" w:rsidP="00AF3083">
      <w:pPr>
        <w:ind w:firstLine="720"/>
      </w:pPr>
      <w:r>
        <w:rPr>
          <w:u w:val="single"/>
        </w:rPr>
        <w:t xml:space="preserve">Update: Assigned to </w:t>
      </w:r>
      <w:r w:rsidRPr="009D4A03">
        <w:rPr>
          <w:noProof/>
          <w:u w:val="single"/>
        </w:rPr>
        <w:t>Education</w:t>
      </w:r>
      <w:r>
        <w:rPr>
          <w:u w:val="single"/>
        </w:rPr>
        <w:t xml:space="preserve"> Committee</w:t>
      </w:r>
      <w:r>
        <w:t xml:space="preserve"> </w:t>
      </w:r>
    </w:p>
    <w:p w:rsidR="002B1031" w:rsidRDefault="002B1031" w:rsidP="00AF3083">
      <w:r w:rsidRPr="009D4A03">
        <w:rPr>
          <w:b/>
          <w:noProof/>
        </w:rPr>
        <w:t>SB363</w:t>
      </w:r>
      <w:r>
        <w:rPr>
          <w:b/>
        </w:rPr>
        <w:t xml:space="preserve"> by </w:t>
      </w:r>
      <w:r w:rsidRPr="009D4A03">
        <w:rPr>
          <w:b/>
          <w:noProof/>
        </w:rPr>
        <w:t>Sen. Adam Pugh</w:t>
      </w:r>
      <w:r>
        <w:rPr>
          <w:b/>
        </w:rPr>
        <w:t>:</w:t>
      </w:r>
      <w:r>
        <w:t xml:space="preserve"> </w:t>
      </w:r>
      <w:r>
        <w:rPr>
          <w:noProof/>
        </w:rPr>
        <w:t>requires, beginning with the 2023-2024 academic year, that the tuition and fee rates to be charged to students enrolled at an institution within The Oklahoma State System of Higher Education not exceed the tuition and fee rates approved by the Oklahoma State Regents for Higher Education for the 2022-2023 academic year.</w:t>
      </w:r>
    </w:p>
    <w:p w:rsidR="002B1031" w:rsidRDefault="002B1031" w:rsidP="00AF3083">
      <w:pPr>
        <w:ind w:firstLine="720"/>
      </w:pPr>
      <w:r>
        <w:rPr>
          <w:u w:val="single"/>
        </w:rPr>
        <w:t xml:space="preserve">Update: Assigned to </w:t>
      </w:r>
      <w:r w:rsidRPr="009D4A03">
        <w:rPr>
          <w:noProof/>
          <w:u w:val="single"/>
        </w:rPr>
        <w:t>Education</w:t>
      </w:r>
      <w:r>
        <w:rPr>
          <w:u w:val="single"/>
        </w:rPr>
        <w:t xml:space="preserve"> Committee</w:t>
      </w:r>
      <w:r>
        <w:t xml:space="preserve"> </w:t>
      </w:r>
    </w:p>
    <w:p w:rsidR="002B1031" w:rsidRDefault="002B1031" w:rsidP="00AF3083">
      <w:r w:rsidRPr="009D4A03">
        <w:rPr>
          <w:b/>
          <w:noProof/>
        </w:rPr>
        <w:t>SB365</w:t>
      </w:r>
      <w:r>
        <w:rPr>
          <w:b/>
        </w:rPr>
        <w:t xml:space="preserve"> by </w:t>
      </w:r>
      <w:r w:rsidRPr="009D4A03">
        <w:rPr>
          <w:b/>
          <w:noProof/>
        </w:rPr>
        <w:t>Sen. Adam Pugh</w:t>
      </w:r>
      <w:r>
        <w:rPr>
          <w:b/>
        </w:rPr>
        <w:t>:</w:t>
      </w:r>
      <w:r>
        <w:t xml:space="preserve"> </w:t>
      </w:r>
      <w:r>
        <w:rPr>
          <w:noProof/>
        </w:rPr>
        <w:t xml:space="preserve">clarifies language related to the State Regents for Higher Education's biennial report concerning its Advanced Placement credit policy. The bill states it is the intent of the </w:t>
      </w:r>
      <w:r>
        <w:rPr>
          <w:noProof/>
        </w:rPr>
        <w:lastRenderedPageBreak/>
        <w:t>Legislature that in establishing the minimum required score on a College-Level Examination Program (CLEP) examination for granting course credit for a particular lower division course, institutions of higher education within The Oklahoma State System of Higher Education shall not require a score higher than the minimum score recommended by a nonprofit higher education association that makes recommendations on college-level equivalencies, provided the president of the institution may determine, based on evidence, that a higher score on the examination is necessary to indicate that a student is sufficiently prepared to be successful in a related, more advanced course for which the lower division course is a prerequisite</w:t>
      </w:r>
    </w:p>
    <w:p w:rsidR="002B1031" w:rsidRDefault="002B1031" w:rsidP="00AF3083">
      <w:pPr>
        <w:ind w:firstLine="720"/>
      </w:pPr>
      <w:r>
        <w:rPr>
          <w:u w:val="single"/>
        </w:rPr>
        <w:t xml:space="preserve">Update: Assigned to </w:t>
      </w:r>
      <w:r w:rsidRPr="009D4A03">
        <w:rPr>
          <w:noProof/>
          <w:u w:val="single"/>
        </w:rPr>
        <w:t>Education</w:t>
      </w:r>
      <w:r>
        <w:rPr>
          <w:u w:val="single"/>
        </w:rPr>
        <w:t xml:space="preserve"> Committee</w:t>
      </w:r>
      <w:r>
        <w:t xml:space="preserve"> </w:t>
      </w:r>
    </w:p>
    <w:p w:rsidR="002B1031" w:rsidRDefault="002B1031" w:rsidP="00AF3083">
      <w:r w:rsidRPr="009D4A03">
        <w:rPr>
          <w:b/>
          <w:noProof/>
        </w:rPr>
        <w:t>SB429</w:t>
      </w:r>
      <w:r>
        <w:rPr>
          <w:b/>
        </w:rPr>
        <w:t xml:space="preserve"> by </w:t>
      </w:r>
      <w:r w:rsidRPr="009D4A03">
        <w:rPr>
          <w:b/>
          <w:noProof/>
        </w:rPr>
        <w:t>Sen. John Michael Montgomery</w:t>
      </w:r>
      <w:r>
        <w:rPr>
          <w:b/>
        </w:rPr>
        <w:t>:</w:t>
      </w:r>
      <w:r>
        <w:t xml:space="preserve"> </w:t>
      </w:r>
      <w:r>
        <w:rPr>
          <w:noProof/>
        </w:rPr>
        <w:t>protects the right of any student enrolled in any school within the Oklahoma State System of Higher Education to wear tribal regalia at on campus or at any institution function, but allows a school to set a policy about times when items cannot be worn because the specific characteristic of the garment or item would endanger the safety of a students or others, or interfere with the learning environment if worn during a specific activity.</w:t>
      </w:r>
    </w:p>
    <w:p w:rsidR="002B1031" w:rsidRDefault="002B1031" w:rsidP="00AF3083">
      <w:pPr>
        <w:ind w:firstLine="720"/>
      </w:pPr>
      <w:r>
        <w:rPr>
          <w:u w:val="single"/>
        </w:rPr>
        <w:t xml:space="preserve">Update: Assigned to </w:t>
      </w:r>
      <w:r w:rsidRPr="009D4A03">
        <w:rPr>
          <w:noProof/>
          <w:u w:val="single"/>
        </w:rPr>
        <w:t>Education</w:t>
      </w:r>
      <w:r>
        <w:rPr>
          <w:u w:val="single"/>
        </w:rPr>
        <w:t xml:space="preserve"> Committee</w:t>
      </w:r>
      <w:r>
        <w:t xml:space="preserve"> </w:t>
      </w:r>
    </w:p>
    <w:p w:rsidR="002B1031" w:rsidRDefault="002B1031" w:rsidP="00AF3083">
      <w:r w:rsidRPr="009D4A03">
        <w:rPr>
          <w:b/>
          <w:noProof/>
        </w:rPr>
        <w:t>SB627</w:t>
      </w:r>
      <w:r>
        <w:rPr>
          <w:b/>
        </w:rPr>
        <w:t xml:space="preserve"> by </w:t>
      </w:r>
      <w:r w:rsidRPr="009D4A03">
        <w:rPr>
          <w:b/>
          <w:noProof/>
        </w:rPr>
        <w:t>Sen. Mary Boren</w:t>
      </w:r>
      <w:r>
        <w:rPr>
          <w:b/>
        </w:rPr>
        <w:t>:</w:t>
      </w:r>
      <w:r>
        <w:t xml:space="preserve"> </w:t>
      </w:r>
      <w:r>
        <w:rPr>
          <w:noProof/>
        </w:rPr>
        <w:t>prohibits any institute in The Oklahoma State System of Higher Education from forcing a pregnant student to take leave of absence, withdraw from a program or limit their studies solely due to a pregnancy, and requires reasonable allowances be made for pregnant students.</w:t>
      </w:r>
    </w:p>
    <w:p w:rsidR="002B1031" w:rsidRDefault="002B1031" w:rsidP="00AF3083">
      <w:pPr>
        <w:ind w:firstLine="720"/>
      </w:pPr>
      <w:r>
        <w:rPr>
          <w:u w:val="single"/>
        </w:rPr>
        <w:t xml:space="preserve">Update: Assigned to </w:t>
      </w:r>
      <w:r w:rsidRPr="009D4A03">
        <w:rPr>
          <w:noProof/>
          <w:u w:val="single"/>
        </w:rPr>
        <w:t>Education</w:t>
      </w:r>
      <w:r>
        <w:rPr>
          <w:u w:val="single"/>
        </w:rPr>
        <w:t xml:space="preserve"> Committee</w:t>
      </w:r>
      <w:r>
        <w:t xml:space="preserve"> </w:t>
      </w:r>
    </w:p>
    <w:p w:rsidR="002B1031" w:rsidRDefault="002B1031" w:rsidP="00AF3083">
      <w:r w:rsidRPr="009D4A03">
        <w:rPr>
          <w:b/>
          <w:noProof/>
        </w:rPr>
        <w:t>SB840</w:t>
      </w:r>
      <w:r>
        <w:rPr>
          <w:b/>
        </w:rPr>
        <w:t xml:space="preserve"> by </w:t>
      </w:r>
      <w:r w:rsidRPr="009D4A03">
        <w:rPr>
          <w:b/>
          <w:noProof/>
        </w:rPr>
        <w:t>Sen. Greg McCortney</w:t>
      </w:r>
      <w:r>
        <w:rPr>
          <w:b/>
        </w:rPr>
        <w:t>:</w:t>
      </w:r>
      <w:r>
        <w:t xml:space="preserve"> </w:t>
      </w:r>
      <w:r>
        <w:rPr>
          <w:noProof/>
        </w:rPr>
        <w:t>modifies provisions in the Student Athlete Name, Image and Likeness Rights Act.</w:t>
      </w:r>
    </w:p>
    <w:p w:rsidR="002B1031" w:rsidRDefault="002B1031" w:rsidP="00AF3083">
      <w:pPr>
        <w:ind w:firstLine="720"/>
      </w:pPr>
      <w:r>
        <w:rPr>
          <w:u w:val="single"/>
        </w:rPr>
        <w:t xml:space="preserve">Update: Assigned to </w:t>
      </w:r>
      <w:r w:rsidRPr="009D4A03">
        <w:rPr>
          <w:noProof/>
          <w:u w:val="single"/>
        </w:rPr>
        <w:t>Education</w:t>
      </w:r>
      <w:r>
        <w:rPr>
          <w:u w:val="single"/>
        </w:rPr>
        <w:t xml:space="preserve"> Committee</w:t>
      </w:r>
      <w:r>
        <w:t xml:space="preserve"> </w:t>
      </w:r>
    </w:p>
    <w:p w:rsidR="002B1031" w:rsidRDefault="002B1031" w:rsidP="00AF3083">
      <w:r w:rsidRPr="009D4A03">
        <w:rPr>
          <w:b/>
          <w:noProof/>
        </w:rPr>
        <w:t>SB843</w:t>
      </w:r>
      <w:r>
        <w:rPr>
          <w:b/>
        </w:rPr>
        <w:t xml:space="preserve"> by </w:t>
      </w:r>
      <w:r w:rsidRPr="009D4A03">
        <w:rPr>
          <w:b/>
          <w:noProof/>
        </w:rPr>
        <w:t>Sen. David Bullard</w:t>
      </w:r>
      <w:r>
        <w:rPr>
          <w:b/>
        </w:rPr>
        <w:t>:</w:t>
      </w:r>
      <w:r>
        <w:t xml:space="preserve"> </w:t>
      </w:r>
      <w:r>
        <w:rPr>
          <w:noProof/>
        </w:rPr>
        <w:t>affords a student enrolled in and attending an institution within The Oklahoma State System of Higher Education: the right to public and free expression of religion, speech, and peaceable assembly; the right to an unbiased education that does not endorse, favor, or actively encourage socialism, communism, or Marxism and that is free from anti-American bias; the right to an unbiased learning environment that is free from the display of flags or propaganda of any organization or symbol of socialism, communism, Marxism, or anti-American sentiment; And the right to an education free from indoctrination. It requires each institution within The Oklahoma State System of Higher Education to establish a Safe Campus Committee composed of seven members.</w:t>
      </w:r>
    </w:p>
    <w:p w:rsidR="002B1031" w:rsidRDefault="002B1031" w:rsidP="00AF3083">
      <w:pPr>
        <w:ind w:firstLine="720"/>
      </w:pPr>
      <w:r>
        <w:rPr>
          <w:u w:val="single"/>
        </w:rPr>
        <w:t xml:space="preserve">Update: Assigned to </w:t>
      </w:r>
      <w:r w:rsidRPr="009D4A03">
        <w:rPr>
          <w:noProof/>
          <w:u w:val="single"/>
        </w:rPr>
        <w:t>Education</w:t>
      </w:r>
      <w:r>
        <w:rPr>
          <w:u w:val="single"/>
        </w:rPr>
        <w:t xml:space="preserve"> Committee</w:t>
      </w:r>
      <w:r>
        <w:t xml:space="preserve"> </w:t>
      </w:r>
    </w:p>
    <w:p w:rsidR="002B1031" w:rsidRDefault="002B1031" w:rsidP="00AF3083">
      <w:r w:rsidRPr="009D4A03">
        <w:rPr>
          <w:b/>
          <w:noProof/>
        </w:rPr>
        <w:t>SB86</w:t>
      </w:r>
      <w:r>
        <w:rPr>
          <w:b/>
        </w:rPr>
        <w:t xml:space="preserve"> by </w:t>
      </w:r>
      <w:r w:rsidRPr="009D4A03">
        <w:rPr>
          <w:b/>
          <w:noProof/>
        </w:rPr>
        <w:t>Sen. Chuck Hall</w:t>
      </w:r>
      <w:r>
        <w:rPr>
          <w:b/>
        </w:rPr>
        <w:t>:</w:t>
      </w:r>
      <w:r>
        <w:t xml:space="preserve"> </w:t>
      </w:r>
      <w:r>
        <w:rPr>
          <w:noProof/>
        </w:rPr>
        <w:t>modifies references to the Board of Regents of Oklahoma Colleges to also be known as the Regional University System of Oklahoma (RUSO). The bill permits the board to issue special and limited obligations on behalf of the institutions supervised and managed by RUSO for purposes of such capital projects deemed proper. It authorizes the board to pledge any lawfully available source of revenue, other than revenue appropriated by the Legislature from tax receipts, but inclusive of revenues derived from the Oklahoma Education Lottery Act, accruing to the credit of institutions supervised and managed by RUSO to the repayment of obligations issued.</w:t>
      </w:r>
    </w:p>
    <w:p w:rsidR="002B1031" w:rsidRDefault="002B1031" w:rsidP="00AF3083">
      <w:pPr>
        <w:ind w:firstLine="720"/>
      </w:pPr>
      <w:r>
        <w:rPr>
          <w:u w:val="single"/>
        </w:rPr>
        <w:lastRenderedPageBreak/>
        <w:t xml:space="preserve">Update: Assigned to </w:t>
      </w:r>
      <w:r w:rsidRPr="009D4A03">
        <w:rPr>
          <w:noProof/>
          <w:u w:val="single"/>
        </w:rPr>
        <w:t>Education</w:t>
      </w:r>
      <w:r>
        <w:rPr>
          <w:u w:val="single"/>
        </w:rPr>
        <w:t xml:space="preserve"> Committee</w:t>
      </w:r>
      <w:r>
        <w:t xml:space="preserve"> </w:t>
      </w:r>
    </w:p>
    <w:p w:rsidR="002B1031" w:rsidRDefault="002B1031" w:rsidP="00AF3083">
      <w:r w:rsidRPr="009D4A03">
        <w:rPr>
          <w:b/>
          <w:noProof/>
        </w:rPr>
        <w:t>SB870</w:t>
      </w:r>
      <w:r>
        <w:rPr>
          <w:b/>
        </w:rPr>
        <w:t xml:space="preserve"> by </w:t>
      </w:r>
      <w:r w:rsidRPr="009D4A03">
        <w:rPr>
          <w:b/>
          <w:noProof/>
        </w:rPr>
        <w:t>Sen. David Bullard</w:t>
      </w:r>
      <w:r>
        <w:rPr>
          <w:b/>
        </w:rPr>
        <w:t>:</w:t>
      </w:r>
      <w:r>
        <w:t xml:space="preserve"> </w:t>
      </w:r>
      <w:r>
        <w:rPr>
          <w:noProof/>
        </w:rPr>
        <w:t>Details the general responsibilities of institutions of higher education. Including: maintaining political, social and cultural neutrality. Requires each institution adopt a policy that they will demonstrate commitment to intellectual freedom and viewpoint diversity and prohibit any office of diversity equity or inclusion beyond what is necessary to uphold equal protection</w:t>
      </w:r>
    </w:p>
    <w:p w:rsidR="002B1031" w:rsidRDefault="002B1031" w:rsidP="00AF3083">
      <w:pPr>
        <w:ind w:firstLine="720"/>
      </w:pPr>
      <w:r>
        <w:rPr>
          <w:u w:val="single"/>
        </w:rPr>
        <w:t xml:space="preserve">Update: Assigned to </w:t>
      </w:r>
      <w:r w:rsidRPr="009D4A03">
        <w:rPr>
          <w:noProof/>
          <w:u w:val="single"/>
        </w:rPr>
        <w:t>Education</w:t>
      </w:r>
      <w:r>
        <w:rPr>
          <w:u w:val="single"/>
        </w:rPr>
        <w:t xml:space="preserve"> Committee</w:t>
      </w:r>
      <w:r>
        <w:t xml:space="preserve"> </w:t>
      </w:r>
    </w:p>
    <w:p w:rsidR="002B1031" w:rsidRDefault="002B1031" w:rsidP="00AF3083">
      <w:r w:rsidRPr="009D4A03">
        <w:rPr>
          <w:b/>
          <w:noProof/>
        </w:rPr>
        <w:t>SB875</w:t>
      </w:r>
      <w:r>
        <w:rPr>
          <w:b/>
        </w:rPr>
        <w:t xml:space="preserve"> by </w:t>
      </w:r>
      <w:r w:rsidRPr="009D4A03">
        <w:rPr>
          <w:b/>
          <w:noProof/>
        </w:rPr>
        <w:t>Sen. David Bullard</w:t>
      </w:r>
      <w:r>
        <w:rPr>
          <w:b/>
        </w:rPr>
        <w:t>:</w:t>
      </w:r>
      <w:r>
        <w:t xml:space="preserve"> </w:t>
      </w:r>
      <w:r>
        <w:rPr>
          <w:noProof/>
        </w:rPr>
        <w:t>allows an institution of higher education within The Oklahoma State System of Higher Education to provide employees with optional training or professional development on other topics as deemed appropriate by the governing board of regents for the institution; provided, however, an employee can opt out of optional training or professional development without reprisal or retaliation from the institution. It requires the Oklahoma State Regents for Higher Education to promulgate rules.</w:t>
      </w:r>
    </w:p>
    <w:p w:rsidR="002B1031" w:rsidRDefault="002B1031" w:rsidP="00AF3083">
      <w:pPr>
        <w:ind w:firstLine="720"/>
      </w:pPr>
      <w:r>
        <w:rPr>
          <w:u w:val="single"/>
        </w:rPr>
        <w:t xml:space="preserve">Update: Assigned to </w:t>
      </w:r>
      <w:r w:rsidRPr="009D4A03">
        <w:rPr>
          <w:noProof/>
          <w:u w:val="single"/>
        </w:rPr>
        <w:t>Education</w:t>
      </w:r>
      <w:r>
        <w:rPr>
          <w:u w:val="single"/>
        </w:rPr>
        <w:t xml:space="preserve"> Committee</w:t>
      </w:r>
      <w:r>
        <w:t xml:space="preserve"> </w:t>
      </w:r>
    </w:p>
    <w:p w:rsidR="002B1031" w:rsidRDefault="002B1031" w:rsidP="00AF3083">
      <w:r w:rsidRPr="009D4A03">
        <w:rPr>
          <w:b/>
          <w:noProof/>
        </w:rPr>
        <w:t>SB93</w:t>
      </w:r>
      <w:r>
        <w:rPr>
          <w:b/>
        </w:rPr>
        <w:t xml:space="preserve"> by </w:t>
      </w:r>
      <w:r w:rsidRPr="009D4A03">
        <w:rPr>
          <w:b/>
          <w:noProof/>
        </w:rPr>
        <w:t>Sen. Dave Rader</w:t>
      </w:r>
      <w:r>
        <w:rPr>
          <w:b/>
        </w:rPr>
        <w:t>:</w:t>
      </w:r>
      <w:r>
        <w:t xml:space="preserve"> </w:t>
      </w:r>
      <w:r>
        <w:rPr>
          <w:noProof/>
        </w:rPr>
        <w:t>requires students complete and submit a Free Application for Federal Student Aid (FAFSA) in order to graduate from a public high school accredited by the State Board of Education. It provides for certain exemptions. The bill requires the State Department of Education develop and publish materials for students, parents, and legal guardians explaining the requirements to complete the FAFSA, the benefits to completing the FAFSA, and the opt-out provisions and an opt-out form to be used by school districts, charter schools, and virtual charter schools.</w:t>
      </w:r>
    </w:p>
    <w:p w:rsidR="002B1031" w:rsidRDefault="002B1031" w:rsidP="00AF3083">
      <w:pPr>
        <w:ind w:firstLine="720"/>
      </w:pPr>
      <w:r>
        <w:rPr>
          <w:u w:val="single"/>
        </w:rPr>
        <w:t xml:space="preserve">Update: Assigned to </w:t>
      </w:r>
      <w:r w:rsidRPr="009D4A03">
        <w:rPr>
          <w:noProof/>
          <w:u w:val="single"/>
        </w:rPr>
        <w:t>Education</w:t>
      </w:r>
      <w:r>
        <w:rPr>
          <w:u w:val="single"/>
        </w:rPr>
        <w:t xml:space="preserve"> Committee</w:t>
      </w:r>
      <w:r>
        <w:t xml:space="preserve"> </w:t>
      </w:r>
    </w:p>
    <w:p w:rsidR="002B1031" w:rsidRDefault="002B1031" w:rsidP="00AF3083">
      <w:r w:rsidRPr="009D4A03">
        <w:rPr>
          <w:b/>
          <w:noProof/>
        </w:rPr>
        <w:t>SB316</w:t>
      </w:r>
      <w:r>
        <w:rPr>
          <w:b/>
        </w:rPr>
        <w:t xml:space="preserve"> by </w:t>
      </w:r>
      <w:r w:rsidRPr="009D4A03">
        <w:rPr>
          <w:b/>
          <w:noProof/>
        </w:rPr>
        <w:t>Sen. Dewayne Pemberton</w:t>
      </w:r>
      <w:r>
        <w:rPr>
          <w:b/>
        </w:rPr>
        <w:t>:</w:t>
      </w:r>
      <w:r>
        <w:t xml:space="preserve"> </w:t>
      </w:r>
      <w:r>
        <w:rPr>
          <w:noProof/>
        </w:rPr>
        <w:t>provides a tax exemption for institutions of higher education in relation to the Oklahoma Asset Reduction and Cost Savings Program.</w:t>
      </w:r>
    </w:p>
    <w:p w:rsidR="002B1031" w:rsidRDefault="002B1031" w:rsidP="00AF3083">
      <w:pPr>
        <w:ind w:firstLine="720"/>
      </w:pPr>
      <w:r>
        <w:rPr>
          <w:u w:val="single"/>
        </w:rPr>
        <w:t xml:space="preserve">Update: Assigned to </w:t>
      </w:r>
      <w:r w:rsidRPr="009D4A03">
        <w:rPr>
          <w:noProof/>
          <w:u w:val="single"/>
        </w:rPr>
        <w:t>General Government</w:t>
      </w:r>
      <w:r>
        <w:rPr>
          <w:u w:val="single"/>
        </w:rPr>
        <w:t xml:space="preserve"> Committee</w:t>
      </w:r>
      <w:r>
        <w:t xml:space="preserve"> </w:t>
      </w:r>
    </w:p>
    <w:p w:rsidR="002B1031" w:rsidRDefault="002B1031" w:rsidP="00AF3083">
      <w:r w:rsidRPr="009D4A03">
        <w:rPr>
          <w:b/>
          <w:noProof/>
        </w:rPr>
        <w:t>SB342</w:t>
      </w:r>
      <w:r>
        <w:rPr>
          <w:b/>
        </w:rPr>
        <w:t xml:space="preserve"> by </w:t>
      </w:r>
      <w:r w:rsidRPr="009D4A03">
        <w:rPr>
          <w:b/>
          <w:noProof/>
        </w:rPr>
        <w:t>Sen. Cody Rogers</w:t>
      </w:r>
      <w:r>
        <w:rPr>
          <w:b/>
        </w:rPr>
        <w:t>:</w:t>
      </w:r>
      <w:r>
        <w:t xml:space="preserve"> </w:t>
      </w:r>
      <w:r>
        <w:rPr>
          <w:noProof/>
        </w:rPr>
        <w:t>allows any member of the Legislature to request a special audit by the State Auditor or Inspector on any institution of higher education within the Oklahoma State System of Higher Education.</w:t>
      </w:r>
    </w:p>
    <w:p w:rsidR="002B1031" w:rsidRDefault="002B1031" w:rsidP="00AF3083">
      <w:pPr>
        <w:ind w:firstLine="720"/>
      </w:pPr>
      <w:r>
        <w:rPr>
          <w:u w:val="single"/>
        </w:rPr>
        <w:t xml:space="preserve">Update: Assigned to </w:t>
      </w:r>
      <w:r w:rsidRPr="009D4A03">
        <w:rPr>
          <w:noProof/>
          <w:u w:val="single"/>
        </w:rPr>
        <w:t>General Government</w:t>
      </w:r>
      <w:r>
        <w:rPr>
          <w:u w:val="single"/>
        </w:rPr>
        <w:t xml:space="preserve"> Committee</w:t>
      </w:r>
      <w:r>
        <w:t xml:space="preserve"> </w:t>
      </w:r>
    </w:p>
    <w:p w:rsidR="002B1031" w:rsidRDefault="002B1031" w:rsidP="00AF3083">
      <w:r w:rsidRPr="009D4A03">
        <w:rPr>
          <w:b/>
          <w:noProof/>
        </w:rPr>
        <w:t>HB2560</w:t>
      </w:r>
      <w:r>
        <w:rPr>
          <w:b/>
        </w:rPr>
        <w:t xml:space="preserve"> by </w:t>
      </w:r>
      <w:r w:rsidRPr="009D4A03">
        <w:rPr>
          <w:b/>
          <w:noProof/>
        </w:rPr>
        <w:t>Rep. Mark McBride</w:t>
      </w:r>
      <w:r>
        <w:rPr>
          <w:b/>
        </w:rPr>
        <w:t>:</w:t>
      </w:r>
      <w:r>
        <w:t xml:space="preserve"> </w:t>
      </w:r>
      <w:r>
        <w:rPr>
          <w:noProof/>
        </w:rPr>
        <w:t>permits the Oklahoma State Regents for Higher Education to allocate funds appropriated by the Legislature to institutions and entities within The Oklahoma State System of Higher Education for the purpose of funding demolition projects.</w:t>
      </w:r>
    </w:p>
    <w:p w:rsidR="002B1031" w:rsidRDefault="002B1031" w:rsidP="00AF3083">
      <w:pPr>
        <w:ind w:firstLine="720"/>
      </w:pPr>
      <w:r>
        <w:rPr>
          <w:u w:val="single"/>
        </w:rPr>
        <w:t xml:space="preserve">Update: Assigned to </w:t>
      </w:r>
      <w:r w:rsidRPr="009D4A03">
        <w:rPr>
          <w:noProof/>
          <w:u w:val="single"/>
        </w:rPr>
        <w:t>H Appropriations &amp; Budget, Education</w:t>
      </w:r>
      <w:r>
        <w:rPr>
          <w:u w:val="single"/>
        </w:rPr>
        <w:t xml:space="preserve"> Committee</w:t>
      </w:r>
      <w:r>
        <w:t xml:space="preserve"> </w:t>
      </w:r>
    </w:p>
    <w:p w:rsidR="002B1031" w:rsidRDefault="002B1031" w:rsidP="00AF3083">
      <w:r w:rsidRPr="009D4A03">
        <w:rPr>
          <w:b/>
          <w:noProof/>
        </w:rPr>
        <w:t>HB1443</w:t>
      </w:r>
      <w:r>
        <w:rPr>
          <w:b/>
        </w:rPr>
        <w:t xml:space="preserve"> by </w:t>
      </w:r>
      <w:r w:rsidRPr="009D4A03">
        <w:rPr>
          <w:b/>
          <w:noProof/>
        </w:rPr>
        <w:t>Rep. Melissa Provenzano</w:t>
      </w:r>
      <w:r>
        <w:rPr>
          <w:b/>
        </w:rPr>
        <w:t>:</w:t>
      </w:r>
      <w:r>
        <w:t xml:space="preserve"> </w:t>
      </w:r>
      <w:r>
        <w:rPr>
          <w:noProof/>
        </w:rPr>
        <w:t>Creates the Student Borrowers Bill of Rights details requirements for loan providers communication with borrowers</w:t>
      </w:r>
    </w:p>
    <w:p w:rsidR="002B1031" w:rsidRDefault="002B1031" w:rsidP="00AF3083">
      <w:pPr>
        <w:ind w:firstLine="720"/>
      </w:pPr>
      <w:r>
        <w:rPr>
          <w:u w:val="single"/>
        </w:rPr>
        <w:t xml:space="preserve">Update: Assigned to </w:t>
      </w:r>
      <w:r w:rsidRPr="009D4A03">
        <w:rPr>
          <w:noProof/>
          <w:u w:val="single"/>
        </w:rPr>
        <w:t>H Banking, Financial Services &amp; Pensions</w:t>
      </w:r>
      <w:r>
        <w:rPr>
          <w:u w:val="single"/>
        </w:rPr>
        <w:t xml:space="preserve"> Committee</w:t>
      </w:r>
      <w:r>
        <w:t xml:space="preserve"> </w:t>
      </w:r>
    </w:p>
    <w:p w:rsidR="002B1031" w:rsidRDefault="002B1031" w:rsidP="00AF3083">
      <w:r w:rsidRPr="009D4A03">
        <w:rPr>
          <w:b/>
          <w:noProof/>
        </w:rPr>
        <w:t>HB1429</w:t>
      </w:r>
      <w:r>
        <w:rPr>
          <w:b/>
        </w:rPr>
        <w:t xml:space="preserve"> by </w:t>
      </w:r>
      <w:r w:rsidRPr="009D4A03">
        <w:rPr>
          <w:b/>
          <w:noProof/>
        </w:rPr>
        <w:t>Rep. Mark Vancuren</w:t>
      </w:r>
      <w:r>
        <w:rPr>
          <w:b/>
        </w:rPr>
        <w:t>:</w:t>
      </w:r>
      <w:r>
        <w:t xml:space="preserve"> </w:t>
      </w:r>
      <w:r>
        <w:rPr>
          <w:noProof/>
        </w:rPr>
        <w:t xml:space="preserve">Creates the Campus Accountability and Safety Act. Requires the Regents for Higher Education to establish a uniform policy on Sexual Assault. This will include the </w:t>
      </w:r>
      <w:r>
        <w:rPr>
          <w:noProof/>
        </w:rPr>
        <w:lastRenderedPageBreak/>
        <w:t>designations of confidential advisors. Requires the Attorney General in collaboration with the regents to develop online training materials.</w:t>
      </w:r>
    </w:p>
    <w:p w:rsidR="002B1031" w:rsidRDefault="002B1031" w:rsidP="00AF3083">
      <w:pPr>
        <w:ind w:firstLine="720"/>
      </w:pPr>
      <w:r>
        <w:rPr>
          <w:u w:val="single"/>
        </w:rPr>
        <w:t xml:space="preserve">Update: Assigned to </w:t>
      </w:r>
      <w:r w:rsidRPr="009D4A03">
        <w:rPr>
          <w:noProof/>
          <w:u w:val="single"/>
        </w:rPr>
        <w:t>H Higher Ed &amp; CareerTech</w:t>
      </w:r>
      <w:r>
        <w:rPr>
          <w:u w:val="single"/>
        </w:rPr>
        <w:t xml:space="preserve"> Committee</w:t>
      </w:r>
      <w:r>
        <w:t xml:space="preserve"> </w:t>
      </w:r>
    </w:p>
    <w:p w:rsidR="002B1031" w:rsidRDefault="002B1031" w:rsidP="00AF3083">
      <w:r w:rsidRPr="009D4A03">
        <w:rPr>
          <w:b/>
          <w:noProof/>
        </w:rPr>
        <w:t>HB1779</w:t>
      </w:r>
      <w:r>
        <w:rPr>
          <w:b/>
        </w:rPr>
        <w:t xml:space="preserve"> by </w:t>
      </w:r>
      <w:r w:rsidRPr="009D4A03">
        <w:rPr>
          <w:b/>
          <w:noProof/>
        </w:rPr>
        <w:t>Rep. Danny Williams</w:t>
      </w:r>
      <w:r>
        <w:rPr>
          <w:b/>
        </w:rPr>
        <w:t>:</w:t>
      </w:r>
      <w:r>
        <w:t xml:space="preserve"> </w:t>
      </w:r>
      <w:r>
        <w:rPr>
          <w:noProof/>
        </w:rPr>
        <w:t>Gives a board of regents or other governing board of an institution the authority of due diligence to review, attend audit and comment on any related education training class or financial policy of the institution</w:t>
      </w:r>
    </w:p>
    <w:p w:rsidR="002B1031" w:rsidRDefault="002B1031" w:rsidP="00AF3083">
      <w:pPr>
        <w:ind w:firstLine="720"/>
      </w:pPr>
      <w:r>
        <w:rPr>
          <w:u w:val="single"/>
        </w:rPr>
        <w:t xml:space="preserve">Update: Assigned to </w:t>
      </w:r>
      <w:r w:rsidRPr="009D4A03">
        <w:rPr>
          <w:noProof/>
          <w:u w:val="single"/>
        </w:rPr>
        <w:t>H Higher Ed &amp; CareerTech</w:t>
      </w:r>
      <w:r>
        <w:rPr>
          <w:u w:val="single"/>
        </w:rPr>
        <w:t xml:space="preserve"> Committee</w:t>
      </w:r>
      <w:r>
        <w:t xml:space="preserve"> </w:t>
      </w:r>
    </w:p>
    <w:p w:rsidR="002B1031" w:rsidRDefault="002B1031" w:rsidP="00AF3083">
      <w:r w:rsidRPr="009D4A03">
        <w:rPr>
          <w:b/>
          <w:noProof/>
        </w:rPr>
        <w:t>HB2073</w:t>
      </w:r>
      <w:r>
        <w:rPr>
          <w:b/>
        </w:rPr>
        <w:t xml:space="preserve"> by </w:t>
      </w:r>
      <w:r w:rsidRPr="009D4A03">
        <w:rPr>
          <w:b/>
          <w:noProof/>
        </w:rPr>
        <w:t>Rep. Chad Caldwell</w:t>
      </w:r>
      <w:r>
        <w:rPr>
          <w:b/>
        </w:rPr>
        <w:t>:</w:t>
      </w:r>
      <w:r>
        <w:t xml:space="preserve"> </w:t>
      </w:r>
      <w:r>
        <w:rPr>
          <w:noProof/>
        </w:rPr>
        <w:t>Enacts the Student nad administration Equality Act requiring institutions of higher education maintain an administrative file on all disciplinary proceedings. Detalis required documentation</w:t>
      </w:r>
    </w:p>
    <w:p w:rsidR="002B1031" w:rsidRDefault="002B1031" w:rsidP="00AF3083">
      <w:pPr>
        <w:ind w:firstLine="720"/>
      </w:pPr>
      <w:r>
        <w:rPr>
          <w:u w:val="single"/>
        </w:rPr>
        <w:t xml:space="preserve">Update: Assigned to </w:t>
      </w:r>
      <w:r w:rsidRPr="009D4A03">
        <w:rPr>
          <w:noProof/>
          <w:u w:val="single"/>
        </w:rPr>
        <w:t>H Higher Ed &amp; CareerTech</w:t>
      </w:r>
      <w:r>
        <w:rPr>
          <w:u w:val="single"/>
        </w:rPr>
        <w:t xml:space="preserve"> Committee</w:t>
      </w:r>
      <w:r>
        <w:t xml:space="preserve"> </w:t>
      </w:r>
    </w:p>
    <w:p w:rsidR="002B1031" w:rsidRDefault="002B1031" w:rsidP="00AF3083">
      <w:r w:rsidRPr="009D4A03">
        <w:rPr>
          <w:b/>
          <w:noProof/>
        </w:rPr>
        <w:t>HJR1038</w:t>
      </w:r>
      <w:r>
        <w:rPr>
          <w:b/>
        </w:rPr>
        <w:t xml:space="preserve"> by </w:t>
      </w:r>
      <w:r w:rsidRPr="009D4A03">
        <w:rPr>
          <w:b/>
          <w:noProof/>
        </w:rPr>
        <w:t>Rep. John Echols</w:t>
      </w:r>
      <w:r>
        <w:rPr>
          <w:b/>
        </w:rPr>
        <w:t>:</w:t>
      </w:r>
      <w:r>
        <w:t xml:space="preserve"> </w:t>
      </w:r>
      <w:r>
        <w:rPr>
          <w:noProof/>
        </w:rPr>
        <w:t>proposes a vote of the people on a constitutional amendment that creates the Oklahoma Higher Education Law Act of 2023.</w:t>
      </w:r>
    </w:p>
    <w:p w:rsidR="002B1031" w:rsidRDefault="002B1031" w:rsidP="00AF3083">
      <w:pPr>
        <w:ind w:firstLine="720"/>
      </w:pPr>
      <w:r>
        <w:rPr>
          <w:u w:val="single"/>
        </w:rPr>
        <w:t xml:space="preserve">Update: Assigned to </w:t>
      </w:r>
      <w:r w:rsidRPr="009D4A03">
        <w:rPr>
          <w:noProof/>
          <w:u w:val="single"/>
        </w:rPr>
        <w:t>H Rules</w:t>
      </w:r>
      <w:r>
        <w:rPr>
          <w:u w:val="single"/>
        </w:rPr>
        <w:t xml:space="preserve"> Committee</w:t>
      </w:r>
      <w:r>
        <w:t xml:space="preserve"> </w:t>
      </w:r>
    </w:p>
    <w:p w:rsidR="002B1031" w:rsidRDefault="002B1031" w:rsidP="00AF3083">
      <w:r w:rsidRPr="009D4A03">
        <w:rPr>
          <w:b/>
          <w:noProof/>
        </w:rPr>
        <w:t>SB469</w:t>
      </w:r>
      <w:r>
        <w:rPr>
          <w:b/>
        </w:rPr>
        <w:t xml:space="preserve"> by </w:t>
      </w:r>
      <w:r w:rsidRPr="009D4A03">
        <w:rPr>
          <w:b/>
          <w:noProof/>
        </w:rPr>
        <w:t>Sen. Lonnie Paxton</w:t>
      </w:r>
      <w:r>
        <w:rPr>
          <w:b/>
        </w:rPr>
        <w:t>:</w:t>
      </w:r>
      <w:r>
        <w:t xml:space="preserve"> </w:t>
      </w:r>
      <w:r>
        <w:rPr>
          <w:noProof/>
        </w:rPr>
        <w:t>Creates the Higher Education Energy Discrimination Elimination Act of 2023. It requires each higher education entity to file a publicly available report with the Treasurer, the presiding officer of each house of the Legislature, and the Attorney General, not later than Jan. 1, of each year that: identifies securities sold, redeemed, divested, or withdrawn in compliance with subsection D of Section 12003 of Title 74 of the Oklahoma Statutes; identifies prohibited investments under subsection F of Section 12003 of Title 74 of the Oklahoma Statutes; and summarizes any changes made under subsection E of Section 12003 of Title 74 of the Oklahoma Statutes. It allows the Attorney General to bring any action necessary to enforce the Higher Education Energy Discrimination Elimination Act of 2023.</w:t>
      </w:r>
    </w:p>
    <w:p w:rsidR="002B1031" w:rsidRDefault="002B1031" w:rsidP="00AF3083">
      <w:pPr>
        <w:ind w:firstLine="720"/>
      </w:pPr>
      <w:r>
        <w:rPr>
          <w:u w:val="single"/>
        </w:rPr>
        <w:t xml:space="preserve">Update: Assigned to </w:t>
      </w:r>
      <w:r w:rsidRPr="009D4A03">
        <w:rPr>
          <w:noProof/>
          <w:u w:val="single"/>
        </w:rPr>
        <w:t>Rules</w:t>
      </w:r>
      <w:r>
        <w:rPr>
          <w:u w:val="single"/>
        </w:rPr>
        <w:t xml:space="preserve"> Committee</w:t>
      </w:r>
      <w:r>
        <w:t xml:space="preserve"> </w:t>
      </w:r>
    </w:p>
    <w:p w:rsidR="002B1031" w:rsidRDefault="002B1031" w:rsidP="00AF3083">
      <w:r w:rsidRPr="009D4A03">
        <w:rPr>
          <w:b/>
          <w:noProof/>
        </w:rPr>
        <w:t>SCR1</w:t>
      </w:r>
      <w:r>
        <w:rPr>
          <w:b/>
        </w:rPr>
        <w:t xml:space="preserve"> by </w:t>
      </w:r>
      <w:r w:rsidRPr="009D4A03">
        <w:rPr>
          <w:b/>
          <w:noProof/>
        </w:rPr>
        <w:t>Sen. Nathan Dahm</w:t>
      </w:r>
      <w:r>
        <w:rPr>
          <w:b/>
        </w:rPr>
        <w:t>:</w:t>
      </w:r>
      <w:r>
        <w:t xml:space="preserve"> </w:t>
      </w:r>
      <w:r>
        <w:rPr>
          <w:noProof/>
        </w:rPr>
        <w:t>requires the Oklahoma State Regents for Higher Education submit a report to the Legislature and make the report available on its website by December 31, 2023, that includes a list of all persons employed in a faculty or teaching position including their position rank at their respective institutions within The Oklahoma State System of Higher Education and their compensation during the 2021-2022 academic year; a list of the courses taught and the hours taught by persons employed in a faculty or teaching position at institutions within The Oklahoma State System of Higher Education during the 2021-2022 academic year; the tenure policy of each institution within The Oklahoma State System of Higher Education for the 2021-2022 academic year; and the number of faculty employed by each institution within The Oklahoma State System of Higher Education who had tenure during the 2021-2022 academic year.</w:t>
      </w:r>
    </w:p>
    <w:p w:rsidR="002B1031" w:rsidRDefault="002B1031" w:rsidP="00AF3083">
      <w:bookmarkStart w:id="0" w:name="_GoBack"/>
      <w:bookmarkEnd w:id="0"/>
      <w:r w:rsidRPr="009D4A03">
        <w:rPr>
          <w:b/>
          <w:noProof/>
        </w:rPr>
        <w:t>SB167</w:t>
      </w:r>
      <w:r>
        <w:rPr>
          <w:b/>
        </w:rPr>
        <w:t xml:space="preserve"> by </w:t>
      </w:r>
      <w:r w:rsidRPr="009D4A03">
        <w:rPr>
          <w:b/>
          <w:noProof/>
        </w:rPr>
        <w:t>Sen. John Haste</w:t>
      </w:r>
      <w:r>
        <w:rPr>
          <w:b/>
        </w:rPr>
        <w:t>:</w:t>
      </w:r>
      <w:r>
        <w:t xml:space="preserve"> </w:t>
      </w:r>
      <w:r>
        <w:rPr>
          <w:noProof/>
        </w:rPr>
        <w:t xml:space="preserve">removes language that grants Northern Oklahoma College exclusive authority to offer all lower division courses and programs at the University Center at Ponca City as listed in the current college catalog of Northern Oklahoma College. It also permits the State Regents for Higher Education to offer lower division classes and programs through a branch of Northeastern State </w:t>
      </w:r>
      <w:r>
        <w:rPr>
          <w:noProof/>
        </w:rPr>
        <w:lastRenderedPageBreak/>
        <w:t>University established and located at Muskogee. It permits Oklahoma State University-Tulsa to offer lower division undergraduate courses and baccalaureate degree programs.</w:t>
      </w:r>
    </w:p>
    <w:p w:rsidR="002B1031" w:rsidRDefault="002B1031" w:rsidP="00AF3083">
      <w:pPr>
        <w:ind w:firstLine="720"/>
      </w:pPr>
      <w:r>
        <w:rPr>
          <w:u w:val="single"/>
        </w:rPr>
        <w:t xml:space="preserve">Update: Assigned to </w:t>
      </w:r>
      <w:r w:rsidRPr="009D4A03">
        <w:rPr>
          <w:noProof/>
          <w:u w:val="single"/>
        </w:rPr>
        <w:t>Education</w:t>
      </w:r>
      <w:r>
        <w:rPr>
          <w:u w:val="single"/>
        </w:rPr>
        <w:t xml:space="preserve"> Committee</w:t>
      </w:r>
      <w:r>
        <w:t xml:space="preserve"> </w:t>
      </w:r>
    </w:p>
    <w:p w:rsidR="002B1031" w:rsidRDefault="002B1031" w:rsidP="00AF3083">
      <w:r w:rsidRPr="009D4A03">
        <w:rPr>
          <w:b/>
          <w:noProof/>
        </w:rPr>
        <w:t>HB1795</w:t>
      </w:r>
      <w:r>
        <w:rPr>
          <w:b/>
        </w:rPr>
        <w:t xml:space="preserve"> by </w:t>
      </w:r>
      <w:r w:rsidRPr="009D4A03">
        <w:rPr>
          <w:b/>
          <w:noProof/>
        </w:rPr>
        <w:t>Rep. Mike Osburn</w:t>
      </w:r>
      <w:r>
        <w:rPr>
          <w:b/>
        </w:rPr>
        <w:t>:</w:t>
      </w:r>
      <w:r>
        <w:t xml:space="preserve"> </w:t>
      </w:r>
      <w:r>
        <w:rPr>
          <w:noProof/>
        </w:rPr>
        <w:t>Creates the Sergeant CJ Nelson Legacy Act, waiving higher education fees room and board from children of Oklahoma Peace officers, firefighters, and emts who have died in the line of duty.</w:t>
      </w:r>
    </w:p>
    <w:p w:rsidR="002B1031" w:rsidRDefault="002B1031" w:rsidP="00AF3083">
      <w:pPr>
        <w:ind w:firstLine="720"/>
      </w:pPr>
      <w:r>
        <w:rPr>
          <w:u w:val="single"/>
        </w:rPr>
        <w:t xml:space="preserve">Update: Assigned to </w:t>
      </w:r>
      <w:r w:rsidRPr="009D4A03">
        <w:rPr>
          <w:noProof/>
          <w:u w:val="single"/>
        </w:rPr>
        <w:t>H Appropriations &amp; Budget, Education</w:t>
      </w:r>
      <w:r>
        <w:rPr>
          <w:u w:val="single"/>
        </w:rPr>
        <w:t xml:space="preserve"> Committee</w:t>
      </w:r>
      <w:r>
        <w:t xml:space="preserve"> </w:t>
      </w:r>
    </w:p>
    <w:p w:rsidR="002B1031" w:rsidRDefault="002B1031" w:rsidP="00AF3083">
      <w:pPr>
        <w:rPr>
          <w:b/>
          <w:sz w:val="24"/>
          <w:u w:val="single"/>
        </w:rPr>
      </w:pPr>
    </w:p>
    <w:p w:rsidR="002B1031" w:rsidRDefault="002B1031" w:rsidP="00AF3083">
      <w:pPr>
        <w:rPr>
          <w:b/>
          <w:sz w:val="24"/>
          <w:u w:val="single"/>
        </w:rPr>
      </w:pPr>
      <w:r w:rsidRPr="009D4A03">
        <w:rPr>
          <w:b/>
          <w:noProof/>
          <w:sz w:val="24"/>
          <w:u w:val="single"/>
        </w:rPr>
        <w:t>OneNet/Broadband</w:t>
      </w:r>
    </w:p>
    <w:p w:rsidR="002B1031" w:rsidRDefault="002B1031" w:rsidP="00AF3083">
      <w:r w:rsidRPr="009D4A03">
        <w:rPr>
          <w:b/>
          <w:noProof/>
        </w:rPr>
        <w:t>SB471</w:t>
      </w:r>
      <w:r>
        <w:rPr>
          <w:b/>
        </w:rPr>
        <w:t xml:space="preserve"> by </w:t>
      </w:r>
      <w:r w:rsidRPr="009D4A03">
        <w:rPr>
          <w:b/>
          <w:noProof/>
        </w:rPr>
        <w:t>Sen. Lonnie Paxton</w:t>
      </w:r>
      <w:r>
        <w:rPr>
          <w:b/>
        </w:rPr>
        <w:t>:</w:t>
      </w:r>
      <w:r>
        <w:t xml:space="preserve"> </w:t>
      </w:r>
      <w:r>
        <w:rPr>
          <w:noProof/>
        </w:rPr>
        <w:t>authorizes the Office of Management and Enterprise Services to appraise and sell all infrastructure, property, and any other data or assets associated with the telecommunications network known as OneNet operated by the Oklahoma State Regents for Higher Education or any other state entity assigned responsibility for OneNet.</w:t>
      </w:r>
    </w:p>
    <w:p w:rsidR="002B1031" w:rsidRDefault="002B1031" w:rsidP="00AF3083">
      <w:pPr>
        <w:ind w:firstLine="720"/>
      </w:pPr>
      <w:r>
        <w:rPr>
          <w:u w:val="single"/>
        </w:rPr>
        <w:t xml:space="preserve">Update: Assigned to </w:t>
      </w:r>
      <w:r w:rsidRPr="009D4A03">
        <w:rPr>
          <w:noProof/>
          <w:u w:val="single"/>
        </w:rPr>
        <w:t>Energy &amp; Telecommunications</w:t>
      </w:r>
      <w:r>
        <w:rPr>
          <w:u w:val="single"/>
        </w:rPr>
        <w:t xml:space="preserve"> Committee</w:t>
      </w:r>
      <w:r>
        <w:t xml:space="preserve"> </w:t>
      </w:r>
    </w:p>
    <w:p w:rsidR="002B1031" w:rsidRDefault="002B1031" w:rsidP="00AF3083">
      <w:r w:rsidRPr="009D4A03">
        <w:rPr>
          <w:b/>
          <w:noProof/>
        </w:rPr>
        <w:t>SB485</w:t>
      </w:r>
      <w:r>
        <w:rPr>
          <w:b/>
        </w:rPr>
        <w:t xml:space="preserve"> by </w:t>
      </w:r>
      <w:r w:rsidRPr="009D4A03">
        <w:rPr>
          <w:b/>
          <w:noProof/>
        </w:rPr>
        <w:t>Sen. Roger Thompson</w:t>
      </w:r>
      <w:r>
        <w:rPr>
          <w:b/>
        </w:rPr>
        <w:t>:</w:t>
      </w:r>
      <w:r>
        <w:t xml:space="preserve"> </w:t>
      </w:r>
      <w:r>
        <w:rPr>
          <w:noProof/>
        </w:rPr>
        <w:t>exempts the Oklahoma State Bureau of Investigation, District Attorneys Council, the Office of the Attorney General, the Office of the State Auditor and Inspector from participating in OneNet.</w:t>
      </w:r>
    </w:p>
    <w:p w:rsidR="002B1031" w:rsidRDefault="002B1031" w:rsidP="00AF3083">
      <w:pPr>
        <w:ind w:firstLine="720"/>
      </w:pPr>
      <w:r>
        <w:rPr>
          <w:u w:val="single"/>
        </w:rPr>
        <w:t xml:space="preserve">Update: Assigned to </w:t>
      </w:r>
      <w:r w:rsidRPr="009D4A03">
        <w:rPr>
          <w:noProof/>
          <w:u w:val="single"/>
        </w:rPr>
        <w:t>General Government</w:t>
      </w:r>
      <w:r>
        <w:rPr>
          <w:u w:val="single"/>
        </w:rPr>
        <w:t xml:space="preserve"> Committee</w:t>
      </w:r>
      <w:r>
        <w:t xml:space="preserve"> </w:t>
      </w:r>
    </w:p>
    <w:p w:rsidR="002B1031" w:rsidRDefault="002B1031" w:rsidP="00AF3083">
      <w:pPr>
        <w:rPr>
          <w:b/>
          <w:sz w:val="24"/>
          <w:u w:val="single"/>
        </w:rPr>
      </w:pPr>
    </w:p>
    <w:p w:rsidR="002B1031" w:rsidRDefault="002B1031" w:rsidP="00AF3083">
      <w:pPr>
        <w:rPr>
          <w:b/>
          <w:sz w:val="24"/>
          <w:u w:val="single"/>
        </w:rPr>
      </w:pPr>
      <w:r w:rsidRPr="009D4A03">
        <w:rPr>
          <w:b/>
          <w:noProof/>
          <w:sz w:val="24"/>
          <w:u w:val="single"/>
        </w:rPr>
        <w:t>Scholarships</w:t>
      </w:r>
    </w:p>
    <w:p w:rsidR="002B1031" w:rsidRDefault="002B1031" w:rsidP="00AF3083">
      <w:r w:rsidRPr="009D4A03">
        <w:rPr>
          <w:b/>
          <w:noProof/>
        </w:rPr>
        <w:t>SB11</w:t>
      </w:r>
      <w:r>
        <w:rPr>
          <w:b/>
        </w:rPr>
        <w:t xml:space="preserve"> by </w:t>
      </w:r>
      <w:r w:rsidRPr="009D4A03">
        <w:rPr>
          <w:b/>
          <w:noProof/>
        </w:rPr>
        <w:t>Sen. Dave Rader</w:t>
      </w:r>
      <w:r>
        <w:rPr>
          <w:b/>
        </w:rPr>
        <w:t>:</w:t>
      </w:r>
      <w:r>
        <w:t xml:space="preserve"> </w:t>
      </w:r>
      <w:r>
        <w:rPr>
          <w:noProof/>
        </w:rPr>
        <w:t>removes the prohibition on a person incarcerated in a state, federal or private correctional facility receiving a state tuition aid grant.</w:t>
      </w:r>
    </w:p>
    <w:p w:rsidR="002B1031" w:rsidRDefault="002B1031" w:rsidP="00AF3083">
      <w:pPr>
        <w:ind w:firstLine="720"/>
      </w:pPr>
      <w:r>
        <w:rPr>
          <w:u w:val="single"/>
        </w:rPr>
        <w:t xml:space="preserve">Update: Assigned to </w:t>
      </w:r>
      <w:r w:rsidRPr="009D4A03">
        <w:rPr>
          <w:noProof/>
          <w:u w:val="single"/>
        </w:rPr>
        <w:t>Education</w:t>
      </w:r>
      <w:r>
        <w:rPr>
          <w:u w:val="single"/>
        </w:rPr>
        <w:t xml:space="preserve"> Committee</w:t>
      </w:r>
      <w:r>
        <w:t xml:space="preserve"> </w:t>
      </w:r>
    </w:p>
    <w:p w:rsidR="002B1031" w:rsidRDefault="002B1031" w:rsidP="00AF3083">
      <w:r w:rsidRPr="009D4A03">
        <w:rPr>
          <w:b/>
          <w:noProof/>
        </w:rPr>
        <w:t>HB1015</w:t>
      </w:r>
      <w:r>
        <w:rPr>
          <w:b/>
        </w:rPr>
        <w:t xml:space="preserve"> by </w:t>
      </w:r>
      <w:r w:rsidRPr="009D4A03">
        <w:rPr>
          <w:b/>
          <w:noProof/>
        </w:rPr>
        <w:t>Rep. Rick West</w:t>
      </w:r>
      <w:r>
        <w:rPr>
          <w:b/>
        </w:rPr>
        <w:t>:</w:t>
      </w:r>
      <w:r>
        <w:t xml:space="preserve"> </w:t>
      </w:r>
      <w:r>
        <w:rPr>
          <w:noProof/>
        </w:rPr>
        <w:t>reduces the minimum ACT score to qualify for the Oklahoma Higher Learning Access Program (OHLAP) to 19 from 22.</w:t>
      </w:r>
    </w:p>
    <w:p w:rsidR="002B1031" w:rsidRDefault="002B1031" w:rsidP="00AF3083">
      <w:pPr>
        <w:ind w:firstLine="720"/>
      </w:pPr>
      <w:r>
        <w:rPr>
          <w:u w:val="single"/>
        </w:rPr>
        <w:t xml:space="preserve">Update: Assigned to </w:t>
      </w:r>
      <w:r w:rsidRPr="009D4A03">
        <w:rPr>
          <w:noProof/>
          <w:u w:val="single"/>
        </w:rPr>
        <w:t>H Appropriations &amp; Budget, Education</w:t>
      </w:r>
      <w:r>
        <w:rPr>
          <w:u w:val="single"/>
        </w:rPr>
        <w:t xml:space="preserve"> Committee</w:t>
      </w:r>
      <w:r>
        <w:t xml:space="preserve"> </w:t>
      </w:r>
    </w:p>
    <w:p w:rsidR="002B1031" w:rsidRDefault="002B1031" w:rsidP="00AF3083">
      <w:r w:rsidRPr="009D4A03">
        <w:rPr>
          <w:b/>
          <w:noProof/>
        </w:rPr>
        <w:t>HB2718</w:t>
      </w:r>
      <w:r>
        <w:rPr>
          <w:b/>
        </w:rPr>
        <w:t xml:space="preserve"> by </w:t>
      </w:r>
      <w:r w:rsidRPr="009D4A03">
        <w:rPr>
          <w:b/>
          <w:noProof/>
        </w:rPr>
        <w:t>Rep. Ellyn Hefner</w:t>
      </w:r>
      <w:r>
        <w:rPr>
          <w:b/>
        </w:rPr>
        <w:t>:</w:t>
      </w:r>
      <w:r>
        <w:t xml:space="preserve"> </w:t>
      </w:r>
      <w:r>
        <w:rPr>
          <w:noProof/>
        </w:rPr>
        <w:t>Creates the Oklahoma's Promise Inclusive defines eligibility and application process</w:t>
      </w:r>
    </w:p>
    <w:p w:rsidR="002B1031" w:rsidRDefault="002B1031" w:rsidP="00AF3083">
      <w:pPr>
        <w:ind w:firstLine="720"/>
      </w:pPr>
      <w:r>
        <w:rPr>
          <w:u w:val="single"/>
        </w:rPr>
        <w:t xml:space="preserve">Update: Assigned to </w:t>
      </w:r>
      <w:r w:rsidRPr="009D4A03">
        <w:rPr>
          <w:noProof/>
          <w:u w:val="single"/>
        </w:rPr>
        <w:t>H Appropriations &amp; Budget, Education</w:t>
      </w:r>
      <w:r>
        <w:rPr>
          <w:u w:val="single"/>
        </w:rPr>
        <w:t xml:space="preserve"> Committee</w:t>
      </w:r>
      <w:r>
        <w:t xml:space="preserve"> </w:t>
      </w:r>
    </w:p>
    <w:p w:rsidR="002B1031" w:rsidRDefault="002B1031" w:rsidP="00AF3083">
      <w:r w:rsidRPr="009D4A03">
        <w:rPr>
          <w:b/>
          <w:noProof/>
        </w:rPr>
        <w:t>HB2772</w:t>
      </w:r>
      <w:r>
        <w:rPr>
          <w:b/>
        </w:rPr>
        <w:t xml:space="preserve"> by </w:t>
      </w:r>
      <w:r w:rsidRPr="009D4A03">
        <w:rPr>
          <w:b/>
          <w:noProof/>
        </w:rPr>
        <w:t>Rep. Cyndi Munson</w:t>
      </w:r>
      <w:r>
        <w:rPr>
          <w:b/>
        </w:rPr>
        <w:t>:</w:t>
      </w:r>
      <w:r>
        <w:t xml:space="preserve"> </w:t>
      </w:r>
      <w:r>
        <w:rPr>
          <w:noProof/>
        </w:rPr>
        <w:t>Removes references to substance abuse and delinquent acts from Oklahoma's promise agreements. Adds an agreement to refrain from commission of violent crimes.</w:t>
      </w:r>
    </w:p>
    <w:p w:rsidR="002B1031" w:rsidRDefault="002B1031" w:rsidP="00AF3083">
      <w:pPr>
        <w:ind w:firstLine="720"/>
      </w:pPr>
      <w:r>
        <w:rPr>
          <w:u w:val="single"/>
        </w:rPr>
        <w:t xml:space="preserve">Update: Assigned to </w:t>
      </w:r>
      <w:r w:rsidRPr="009D4A03">
        <w:rPr>
          <w:noProof/>
          <w:u w:val="single"/>
        </w:rPr>
        <w:t>H Appropriations &amp; Budget, Education</w:t>
      </w:r>
      <w:r>
        <w:rPr>
          <w:u w:val="single"/>
        </w:rPr>
        <w:t xml:space="preserve"> Committee</w:t>
      </w:r>
      <w:r>
        <w:t xml:space="preserve"> </w:t>
      </w:r>
    </w:p>
    <w:p w:rsidR="002B1031" w:rsidRDefault="002B1031" w:rsidP="00AF3083">
      <w:r w:rsidRPr="009D4A03">
        <w:rPr>
          <w:b/>
          <w:noProof/>
        </w:rPr>
        <w:lastRenderedPageBreak/>
        <w:t>SB654</w:t>
      </w:r>
      <w:r>
        <w:rPr>
          <w:b/>
        </w:rPr>
        <w:t xml:space="preserve"> by </w:t>
      </w:r>
      <w:r w:rsidRPr="009D4A03">
        <w:rPr>
          <w:b/>
          <w:noProof/>
        </w:rPr>
        <w:t>Sen. Paul Rosino</w:t>
      </w:r>
      <w:r>
        <w:rPr>
          <w:b/>
        </w:rPr>
        <w:t>:</w:t>
      </w:r>
      <w:r>
        <w:t xml:space="preserve"> </w:t>
      </w:r>
      <w:r>
        <w:rPr>
          <w:noProof/>
        </w:rPr>
        <w:t>Creates the Captain Steven L. Farley Goldstar family Act Gives an undergraduate resident tuition to surviving spouses and children of a member of any branch of the united states armed forces KIA after September 11 2001</w:t>
      </w:r>
    </w:p>
    <w:p w:rsidR="002B1031" w:rsidRDefault="002B1031" w:rsidP="00AF3083">
      <w:pPr>
        <w:ind w:firstLine="720"/>
      </w:pPr>
      <w:r>
        <w:rPr>
          <w:u w:val="single"/>
        </w:rPr>
        <w:t xml:space="preserve">Update: Assigned to </w:t>
      </w:r>
      <w:r w:rsidRPr="009D4A03">
        <w:rPr>
          <w:noProof/>
          <w:u w:val="single"/>
        </w:rPr>
        <w:t>Veterans &amp; Military Affairs</w:t>
      </w:r>
      <w:r>
        <w:rPr>
          <w:u w:val="single"/>
        </w:rPr>
        <w:t xml:space="preserve"> Committee</w:t>
      </w:r>
      <w:r>
        <w:t xml:space="preserve"> </w:t>
      </w:r>
    </w:p>
    <w:p w:rsidR="002B1031" w:rsidRDefault="002B1031" w:rsidP="00AF3083">
      <w:r w:rsidRPr="009D4A03">
        <w:rPr>
          <w:b/>
          <w:noProof/>
        </w:rPr>
        <w:t>HB2865</w:t>
      </w:r>
      <w:r>
        <w:rPr>
          <w:b/>
        </w:rPr>
        <w:t xml:space="preserve"> by </w:t>
      </w:r>
      <w:r w:rsidRPr="009D4A03">
        <w:rPr>
          <w:b/>
          <w:noProof/>
        </w:rPr>
        <w:t>Rep. Kevin Wallace</w:t>
      </w:r>
      <w:r>
        <w:rPr>
          <w:b/>
        </w:rPr>
        <w:t>:</w:t>
      </w:r>
      <w:r>
        <w:t xml:space="preserve"> </w:t>
      </w:r>
      <w:r>
        <w:rPr>
          <w:noProof/>
        </w:rPr>
        <w:t>Changes eligibility for tuition aid grants to include comprehensive transition and postsecondary programs for students with intellectual and developmental disabilities</w:t>
      </w:r>
    </w:p>
    <w:p w:rsidR="002B1031" w:rsidRDefault="002B1031" w:rsidP="00AF3083">
      <w:pPr>
        <w:ind w:firstLine="720"/>
      </w:pPr>
      <w:r>
        <w:rPr>
          <w:u w:val="single"/>
        </w:rPr>
        <w:t xml:space="preserve">Update: Assigned to </w:t>
      </w:r>
      <w:r w:rsidRPr="009D4A03">
        <w:rPr>
          <w:noProof/>
          <w:u w:val="single"/>
        </w:rPr>
        <w:t>H Appropriations &amp; Budget</w:t>
      </w:r>
      <w:r>
        <w:rPr>
          <w:u w:val="single"/>
        </w:rPr>
        <w:t xml:space="preserve"> Committee</w:t>
      </w:r>
      <w:r>
        <w:t xml:space="preserve"> </w:t>
      </w:r>
    </w:p>
    <w:p w:rsidR="002B1031" w:rsidRDefault="002B1031" w:rsidP="00AF3083">
      <w:pPr>
        <w:rPr>
          <w:b/>
          <w:sz w:val="24"/>
          <w:u w:val="single"/>
        </w:rPr>
      </w:pPr>
    </w:p>
    <w:p w:rsidR="002B1031" w:rsidRDefault="002B1031" w:rsidP="00AF3083">
      <w:pPr>
        <w:rPr>
          <w:b/>
          <w:sz w:val="24"/>
          <w:u w:val="single"/>
        </w:rPr>
      </w:pPr>
      <w:r w:rsidRPr="009D4A03">
        <w:rPr>
          <w:b/>
          <w:noProof/>
          <w:sz w:val="24"/>
          <w:u w:val="single"/>
        </w:rPr>
        <w:t>Teacher Training/Retention</w:t>
      </w:r>
    </w:p>
    <w:p w:rsidR="002B1031" w:rsidRDefault="002B1031" w:rsidP="00AF3083">
      <w:r w:rsidRPr="009D4A03">
        <w:rPr>
          <w:b/>
          <w:noProof/>
        </w:rPr>
        <w:t>SB529</w:t>
      </w:r>
      <w:r>
        <w:rPr>
          <w:b/>
        </w:rPr>
        <w:t xml:space="preserve"> by </w:t>
      </w:r>
      <w:r w:rsidRPr="009D4A03">
        <w:rPr>
          <w:b/>
          <w:noProof/>
        </w:rPr>
        <w:t>Sen. Adam Pugh</w:t>
      </w:r>
      <w:r>
        <w:rPr>
          <w:b/>
        </w:rPr>
        <w:t>:</w:t>
      </w:r>
      <w:r>
        <w:t xml:space="preserve"> </w:t>
      </w:r>
      <w:r>
        <w:rPr>
          <w:noProof/>
        </w:rPr>
        <w:t>creates the Oklahoma Teacher Corps Program to be administered by the Oklahoma State Regents for Higher Education in order to help students who graduate from an approved teacher preparation degree program and agrees to teach at a school meeting certain criteria for four years.</w:t>
      </w:r>
    </w:p>
    <w:p w:rsidR="002B1031" w:rsidRDefault="002B1031" w:rsidP="00AF3083">
      <w:pPr>
        <w:ind w:firstLine="720"/>
      </w:pPr>
      <w:r>
        <w:rPr>
          <w:u w:val="single"/>
        </w:rPr>
        <w:t xml:space="preserve">Update: Assigned to </w:t>
      </w:r>
      <w:r w:rsidRPr="009D4A03">
        <w:rPr>
          <w:noProof/>
          <w:u w:val="single"/>
        </w:rPr>
        <w:t>Appropriations and Education</w:t>
      </w:r>
      <w:r>
        <w:rPr>
          <w:u w:val="single"/>
        </w:rPr>
        <w:t xml:space="preserve"> Committee</w:t>
      </w:r>
      <w:r>
        <w:t xml:space="preserve"> </w:t>
      </w:r>
    </w:p>
    <w:p w:rsidR="002B1031" w:rsidRDefault="002B1031" w:rsidP="00AF3083">
      <w:r w:rsidRPr="009D4A03">
        <w:rPr>
          <w:b/>
          <w:noProof/>
        </w:rPr>
        <w:t>HB2559</w:t>
      </w:r>
      <w:r>
        <w:rPr>
          <w:b/>
        </w:rPr>
        <w:t xml:space="preserve"> by </w:t>
      </w:r>
      <w:r w:rsidRPr="009D4A03">
        <w:rPr>
          <w:b/>
          <w:noProof/>
        </w:rPr>
        <w:t>Rep. Mark McBride</w:t>
      </w:r>
      <w:r>
        <w:rPr>
          <w:b/>
        </w:rPr>
        <w:t>:</w:t>
      </w:r>
      <w:r>
        <w:t xml:space="preserve"> </w:t>
      </w:r>
      <w:r>
        <w:rPr>
          <w:noProof/>
        </w:rPr>
        <w:t>Requires the regents for higher education to estamblish an incentive scholarship and teacher employment incentive program.</w:t>
      </w:r>
    </w:p>
    <w:p w:rsidR="002B1031" w:rsidRDefault="002B1031" w:rsidP="00AF3083">
      <w:pPr>
        <w:ind w:firstLine="720"/>
      </w:pPr>
      <w:r>
        <w:rPr>
          <w:u w:val="single"/>
        </w:rPr>
        <w:t xml:space="preserve">Update: Assigned to </w:t>
      </w:r>
      <w:r w:rsidRPr="009D4A03">
        <w:rPr>
          <w:noProof/>
          <w:u w:val="single"/>
        </w:rPr>
        <w:t>H Appropriations &amp; Budget, Education</w:t>
      </w:r>
      <w:r>
        <w:rPr>
          <w:u w:val="single"/>
        </w:rPr>
        <w:t xml:space="preserve"> Committee</w:t>
      </w:r>
      <w:r>
        <w:t xml:space="preserve"> </w:t>
      </w:r>
    </w:p>
    <w:p w:rsidR="002B1031" w:rsidRDefault="002B1031" w:rsidP="00AF3083">
      <w:pPr>
        <w:rPr>
          <w:b/>
          <w:sz w:val="24"/>
          <w:u w:val="single"/>
        </w:rPr>
      </w:pPr>
    </w:p>
    <w:p w:rsidR="002B1031" w:rsidRDefault="002B1031" w:rsidP="00AF3083">
      <w:pPr>
        <w:rPr>
          <w:b/>
          <w:sz w:val="24"/>
          <w:u w:val="single"/>
        </w:rPr>
      </w:pPr>
      <w:r w:rsidRPr="009D4A03">
        <w:rPr>
          <w:b/>
          <w:noProof/>
          <w:sz w:val="24"/>
          <w:u w:val="single"/>
        </w:rPr>
        <w:t>Title IX</w:t>
      </w:r>
    </w:p>
    <w:p w:rsidR="002B1031" w:rsidRDefault="002B1031" w:rsidP="00AF3083">
      <w:r w:rsidRPr="009D4A03">
        <w:rPr>
          <w:b/>
          <w:noProof/>
        </w:rPr>
        <w:t>SB1007</w:t>
      </w:r>
      <w:r>
        <w:rPr>
          <w:b/>
        </w:rPr>
        <w:t xml:space="preserve"> by </w:t>
      </w:r>
      <w:r w:rsidRPr="009D4A03">
        <w:rPr>
          <w:b/>
          <w:noProof/>
        </w:rPr>
        <w:t>Sen. Shane Jett</w:t>
      </w:r>
      <w:r>
        <w:rPr>
          <w:b/>
        </w:rPr>
        <w:t>:</w:t>
      </w:r>
      <w:r>
        <w:t xml:space="preserve"> </w:t>
      </w:r>
      <w:r>
        <w:rPr>
          <w:noProof/>
        </w:rPr>
        <w:t>Creates the Save Men's Sports Act. Requires intercollegiate sports to have teams designated expressly based on bioogical sex.</w:t>
      </w:r>
    </w:p>
    <w:p w:rsidR="002B1031" w:rsidRDefault="002B1031" w:rsidP="00AF3083">
      <w:pPr>
        <w:ind w:firstLine="720"/>
      </w:pPr>
      <w:r>
        <w:rPr>
          <w:u w:val="single"/>
        </w:rPr>
        <w:t xml:space="preserve">Update: Assigned to </w:t>
      </w:r>
      <w:r w:rsidRPr="009D4A03">
        <w:rPr>
          <w:noProof/>
          <w:u w:val="single"/>
        </w:rPr>
        <w:t>Education</w:t>
      </w:r>
      <w:r>
        <w:rPr>
          <w:u w:val="single"/>
        </w:rPr>
        <w:t xml:space="preserve"> Committee</w:t>
      </w:r>
      <w:r>
        <w:t xml:space="preserve"> </w:t>
      </w:r>
    </w:p>
    <w:p w:rsidR="002B1031" w:rsidRDefault="002B1031" w:rsidP="00AF3083">
      <w:pPr>
        <w:rPr>
          <w:b/>
          <w:sz w:val="24"/>
          <w:u w:val="single"/>
        </w:rPr>
      </w:pPr>
    </w:p>
    <w:p w:rsidR="002B1031" w:rsidRDefault="002B1031" w:rsidP="00AF3083">
      <w:pPr>
        <w:rPr>
          <w:b/>
          <w:sz w:val="24"/>
          <w:u w:val="single"/>
        </w:rPr>
      </w:pPr>
      <w:r w:rsidRPr="009D4A03">
        <w:rPr>
          <w:b/>
          <w:noProof/>
          <w:sz w:val="24"/>
          <w:u w:val="single"/>
        </w:rPr>
        <w:t>Workorce Higher Education</w:t>
      </w:r>
    </w:p>
    <w:p w:rsidR="002B1031" w:rsidRDefault="002B1031" w:rsidP="00AF3083">
      <w:r w:rsidRPr="009D4A03">
        <w:rPr>
          <w:b/>
          <w:noProof/>
        </w:rPr>
        <w:t>SB896</w:t>
      </w:r>
      <w:r>
        <w:rPr>
          <w:b/>
        </w:rPr>
        <w:t xml:space="preserve"> by </w:t>
      </w:r>
      <w:r w:rsidRPr="009D4A03">
        <w:rPr>
          <w:b/>
          <w:noProof/>
        </w:rPr>
        <w:t>Sen. Nathan Dahm</w:t>
      </w:r>
      <w:r>
        <w:rPr>
          <w:b/>
        </w:rPr>
        <w:t>:</w:t>
      </w:r>
      <w:r>
        <w:t xml:space="preserve"> </w:t>
      </w:r>
      <w:r>
        <w:rPr>
          <w:noProof/>
        </w:rPr>
        <w:t>Allows for private certification of professionals.</w:t>
      </w:r>
    </w:p>
    <w:p w:rsidR="002B1031" w:rsidRDefault="002B1031" w:rsidP="00AF3083">
      <w:pPr>
        <w:ind w:firstLine="720"/>
      </w:pPr>
      <w:r>
        <w:rPr>
          <w:u w:val="single"/>
        </w:rPr>
        <w:t xml:space="preserve">Update: Assigned to </w:t>
      </w:r>
      <w:r w:rsidRPr="009D4A03">
        <w:rPr>
          <w:noProof/>
          <w:u w:val="single"/>
        </w:rPr>
        <w:t>Business &amp; Commerce</w:t>
      </w:r>
      <w:r>
        <w:rPr>
          <w:u w:val="single"/>
        </w:rPr>
        <w:t xml:space="preserve"> Committee</w:t>
      </w:r>
      <w:r>
        <w:t xml:space="preserve"> </w:t>
      </w:r>
    </w:p>
    <w:p w:rsidR="002B1031" w:rsidRDefault="002B1031" w:rsidP="00AF3083"/>
    <w:p w:rsidR="002B1031" w:rsidRDefault="002B1031" w:rsidP="00AF3083">
      <w:pPr>
        <w:sectPr w:rsidR="002B1031" w:rsidSect="002B1031">
          <w:footerReference w:type="default" r:id="rId6"/>
          <w:pgSz w:w="12240" w:h="15840"/>
          <w:pgMar w:top="1440" w:right="1440" w:bottom="1440" w:left="1440" w:header="720" w:footer="720" w:gutter="0"/>
          <w:pgNumType w:start="1"/>
          <w:cols w:space="720"/>
          <w:docGrid w:linePitch="360"/>
        </w:sectPr>
      </w:pPr>
    </w:p>
    <w:p w:rsidR="002B1031" w:rsidRDefault="002B1031" w:rsidP="00AF3083"/>
    <w:sectPr w:rsidR="002B1031" w:rsidSect="002B1031">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031" w:rsidRDefault="002B1031" w:rsidP="00BE7651">
      <w:pPr>
        <w:spacing w:after="0" w:line="240" w:lineRule="auto"/>
      </w:pPr>
      <w:r>
        <w:separator/>
      </w:r>
    </w:p>
  </w:endnote>
  <w:endnote w:type="continuationSeparator" w:id="0">
    <w:p w:rsidR="002B1031" w:rsidRDefault="002B1031" w:rsidP="00BE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417901"/>
      <w:docPartObj>
        <w:docPartGallery w:val="Page Numbers (Bottom of Page)"/>
        <w:docPartUnique/>
      </w:docPartObj>
    </w:sdtPr>
    <w:sdtEndPr>
      <w:rPr>
        <w:noProof/>
      </w:rPr>
    </w:sdtEndPr>
    <w:sdtContent>
      <w:p w:rsidR="002B1031" w:rsidRDefault="002B10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B1031" w:rsidRDefault="002B1031" w:rsidP="00BE765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473398"/>
      <w:docPartObj>
        <w:docPartGallery w:val="Page Numbers (Bottom of Page)"/>
        <w:docPartUnique/>
      </w:docPartObj>
    </w:sdtPr>
    <w:sdtEndPr>
      <w:rPr>
        <w:noProof/>
      </w:rPr>
    </w:sdtEndPr>
    <w:sdtContent>
      <w:p w:rsidR="00BE7651" w:rsidRDefault="00BE76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E7651" w:rsidRDefault="00BE7651" w:rsidP="00BE76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031" w:rsidRDefault="002B1031" w:rsidP="00BE7651">
      <w:pPr>
        <w:spacing w:after="0" w:line="240" w:lineRule="auto"/>
      </w:pPr>
      <w:r>
        <w:separator/>
      </w:r>
    </w:p>
  </w:footnote>
  <w:footnote w:type="continuationSeparator" w:id="0">
    <w:p w:rsidR="002B1031" w:rsidRDefault="002B1031" w:rsidP="00BE76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1F"/>
    <w:rsid w:val="00186D2F"/>
    <w:rsid w:val="002B1031"/>
    <w:rsid w:val="005F7AAE"/>
    <w:rsid w:val="00AF3083"/>
    <w:rsid w:val="00B55312"/>
    <w:rsid w:val="00BE7651"/>
    <w:rsid w:val="00CF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5780"/>
  <w15:chartTrackingRefBased/>
  <w15:docId w15:val="{823515F0-1BEA-41DC-957D-C9F9D719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7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651"/>
  </w:style>
  <w:style w:type="paragraph" w:styleId="Footer">
    <w:name w:val="footer"/>
    <w:basedOn w:val="Normal"/>
    <w:link w:val="FooterChar"/>
    <w:uiPriority w:val="99"/>
    <w:unhideWhenUsed/>
    <w:rsid w:val="00BE7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651"/>
  </w:style>
  <w:style w:type="paragraph" w:customStyle="1" w:styleId="msonormal0">
    <w:name w:val="msonormal"/>
    <w:basedOn w:val="Normal"/>
    <w:rsid w:val="00AF30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14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2882</Words>
  <Characters>16433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Joel</dc:creator>
  <cp:keywords/>
  <dc:description/>
  <cp:lastModifiedBy>Dean, Joel</cp:lastModifiedBy>
  <cp:revision>1</cp:revision>
  <dcterms:created xsi:type="dcterms:W3CDTF">2023-02-10T18:21:00Z</dcterms:created>
  <dcterms:modified xsi:type="dcterms:W3CDTF">2023-02-10T18:23:00Z</dcterms:modified>
</cp:coreProperties>
</file>