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BCCF" w14:textId="77777777" w:rsidR="00894220" w:rsidRPr="001D3D04" w:rsidRDefault="001D3D04" w:rsidP="001D3D04">
      <w:pPr>
        <w:pStyle w:val="Title"/>
        <w:pBdr>
          <w:top w:val="single" w:sz="6" w:space="0" w:color="08CC78" w:themeColor="accent3"/>
        </w:pBdr>
        <w:jc w:val="right"/>
        <w:rPr>
          <w:color w:val="797979" w:themeColor="background2" w:themeShade="80"/>
          <w:sz w:val="52"/>
          <w:szCs w:val="64"/>
        </w:rPr>
      </w:pPr>
      <w:r w:rsidRPr="001D3D04">
        <w:rPr>
          <w:color w:val="797979" w:themeColor="background2" w:themeShade="80"/>
          <w:sz w:val="52"/>
          <w:szCs w:val="64"/>
        </w:rPr>
        <w:t xml:space="preserve">Board Member </w:t>
      </w:r>
      <w:r w:rsidR="00BB39AD" w:rsidRPr="001D3D04">
        <w:rPr>
          <w:color w:val="797979" w:themeColor="background2" w:themeShade="80"/>
          <w:sz w:val="52"/>
          <w:szCs w:val="64"/>
        </w:rPr>
        <w:t>Agreement</w:t>
      </w:r>
    </w:p>
    <w:p w14:paraId="467D5359" w14:textId="1789C1F5" w:rsidR="00894220" w:rsidRDefault="00BB39AD">
      <w:pPr>
        <w:pStyle w:val="Heading1"/>
      </w:pPr>
      <w:r>
        <w:t>201</w:t>
      </w:r>
      <w:r w:rsidR="00465422">
        <w:t>9</w:t>
      </w:r>
      <w:r w:rsidR="00CA4A30">
        <w:t>-20</w:t>
      </w:r>
      <w:r w:rsidR="00465422">
        <w:t>20</w:t>
      </w:r>
      <w:bookmarkStart w:id="0" w:name="_GoBack"/>
      <w:bookmarkEnd w:id="0"/>
    </w:p>
    <w:p w14:paraId="50F36ACD" w14:textId="77777777" w:rsidR="00BB39AD" w:rsidRDefault="00BB39AD" w:rsidP="00BB39AD">
      <w:pPr>
        <w:rPr>
          <w:i/>
          <w:sz w:val="20"/>
        </w:rPr>
      </w:pPr>
      <w:r w:rsidRPr="00BB39AD">
        <w:rPr>
          <w:i/>
          <w:sz w:val="20"/>
        </w:rPr>
        <w:t xml:space="preserve">The board of directors of Route 66 Main Street, Inc. is legally and ethically responsible for all activities of the agency. </w:t>
      </w:r>
      <w:r w:rsidR="001D3D04">
        <w:rPr>
          <w:i/>
          <w:sz w:val="20"/>
        </w:rPr>
        <w:t>Please review the organization’s bylaws for further detail on the roles and responsibilities of the Board of Directors membership and officers.</w:t>
      </w:r>
    </w:p>
    <w:p w14:paraId="255522C6" w14:textId="77777777" w:rsidR="00BB39AD" w:rsidRPr="001D3D04" w:rsidRDefault="00BB39AD" w:rsidP="001D3D04">
      <w:pPr>
        <w:spacing w:after="0"/>
        <w:rPr>
          <w:b/>
          <w:sz w:val="20"/>
        </w:rPr>
      </w:pPr>
      <w:r w:rsidRPr="001D3D04">
        <w:rPr>
          <w:b/>
          <w:sz w:val="20"/>
        </w:rPr>
        <w:t>I understand my responsibilities as a Board Member are to:</w:t>
      </w:r>
    </w:p>
    <w:p w14:paraId="4E23D9C6" w14:textId="77777777" w:rsidR="00BB39AD" w:rsidRPr="001D3D04" w:rsidRDefault="00BB39AD" w:rsidP="001D3D04">
      <w:pPr>
        <w:pStyle w:val="ListParagraph"/>
        <w:numPr>
          <w:ilvl w:val="0"/>
          <w:numId w:val="4"/>
        </w:numPr>
        <w:spacing w:after="0"/>
        <w:rPr>
          <w:b/>
          <w:sz w:val="20"/>
        </w:rPr>
      </w:pPr>
      <w:r w:rsidRPr="001D3D04">
        <w:rPr>
          <w:sz w:val="20"/>
        </w:rPr>
        <w:t>Advocate for the organization, educate the community and promote our mission;</w:t>
      </w:r>
    </w:p>
    <w:p w14:paraId="50666495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b/>
          <w:sz w:val="20"/>
        </w:rPr>
      </w:pPr>
      <w:r w:rsidRPr="001D3D04">
        <w:rPr>
          <w:sz w:val="20"/>
        </w:rPr>
        <w:t xml:space="preserve">Attend at least 75% of the scheduled board meetings; </w:t>
      </w:r>
    </w:p>
    <w:p w14:paraId="032D984D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sz w:val="20"/>
        </w:rPr>
      </w:pPr>
      <w:r w:rsidRPr="001D3D04">
        <w:rPr>
          <w:sz w:val="20"/>
        </w:rPr>
        <w:t>Determine how the organization carries out its mission through long and short range planning;</w:t>
      </w:r>
    </w:p>
    <w:p w14:paraId="0738723B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sz w:val="20"/>
        </w:rPr>
      </w:pPr>
      <w:r w:rsidRPr="001D3D04">
        <w:rPr>
          <w:sz w:val="20"/>
        </w:rPr>
        <w:t>Adopt an annual budget and provide fiscal oversight;</w:t>
      </w:r>
    </w:p>
    <w:p w14:paraId="1B82F404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sz w:val="20"/>
        </w:rPr>
      </w:pPr>
      <w:r w:rsidRPr="001D3D04">
        <w:rPr>
          <w:sz w:val="20"/>
        </w:rPr>
        <w:t>Hire and evaluate the performance of the executive director;</w:t>
      </w:r>
    </w:p>
    <w:p w14:paraId="09D7F8DE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sz w:val="20"/>
        </w:rPr>
      </w:pPr>
      <w:r w:rsidRPr="001D3D04">
        <w:rPr>
          <w:sz w:val="20"/>
        </w:rPr>
        <w:t>Establish policies for the effective management of the organization;</w:t>
      </w:r>
    </w:p>
    <w:p w14:paraId="3D730273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sz w:val="20"/>
        </w:rPr>
      </w:pPr>
      <w:r w:rsidRPr="001D3D04">
        <w:rPr>
          <w:sz w:val="20"/>
        </w:rPr>
        <w:t xml:space="preserve">Approve work plans annually; </w:t>
      </w:r>
    </w:p>
    <w:p w14:paraId="0031D4E7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sz w:val="20"/>
        </w:rPr>
      </w:pPr>
      <w:r w:rsidRPr="001D3D04">
        <w:rPr>
          <w:sz w:val="20"/>
        </w:rPr>
        <w:t>Attend the annual board meeting and/or retreat;</w:t>
      </w:r>
    </w:p>
    <w:p w14:paraId="12C158EB" w14:textId="77777777" w:rsidR="00BB39AD" w:rsidRPr="001D3D04" w:rsidRDefault="00BB39AD" w:rsidP="00BB39AD">
      <w:pPr>
        <w:pStyle w:val="ListParagraph"/>
        <w:numPr>
          <w:ilvl w:val="0"/>
          <w:numId w:val="4"/>
        </w:numPr>
        <w:rPr>
          <w:sz w:val="20"/>
        </w:rPr>
      </w:pPr>
      <w:r w:rsidRPr="001D3D04">
        <w:rPr>
          <w:sz w:val="20"/>
        </w:rPr>
        <w:t>Recruit and nominate new board members, as needed.</w:t>
      </w:r>
    </w:p>
    <w:p w14:paraId="1E7CEF4A" w14:textId="77777777" w:rsidR="00BB39AD" w:rsidRPr="001D3D04" w:rsidRDefault="00BB39AD" w:rsidP="001D3D04">
      <w:pPr>
        <w:spacing w:after="0"/>
        <w:rPr>
          <w:b/>
          <w:sz w:val="20"/>
        </w:rPr>
      </w:pPr>
      <w:r w:rsidRPr="001D3D04">
        <w:rPr>
          <w:b/>
          <w:sz w:val="20"/>
        </w:rPr>
        <w:t>I understand that I am expected to make some type of financial commitment to the organization by:</w:t>
      </w:r>
    </w:p>
    <w:p w14:paraId="39F4A967" w14:textId="77777777" w:rsidR="00BB39AD" w:rsidRPr="001D3D04" w:rsidRDefault="00BB39AD" w:rsidP="001D3D04">
      <w:pPr>
        <w:pStyle w:val="ListParagraph"/>
        <w:numPr>
          <w:ilvl w:val="0"/>
          <w:numId w:val="6"/>
        </w:numPr>
        <w:spacing w:after="0"/>
        <w:rPr>
          <w:b/>
          <w:sz w:val="20"/>
        </w:rPr>
      </w:pPr>
      <w:r w:rsidRPr="001D3D04">
        <w:rPr>
          <w:sz w:val="20"/>
        </w:rPr>
        <w:t>Making a personal annual gift of $100 or more, or</w:t>
      </w:r>
    </w:p>
    <w:p w14:paraId="7A13B752" w14:textId="77777777" w:rsidR="00BB39AD" w:rsidRPr="001D3D04" w:rsidRDefault="00BB39AD" w:rsidP="00BB39AD">
      <w:pPr>
        <w:pStyle w:val="ListParagraph"/>
        <w:numPr>
          <w:ilvl w:val="0"/>
          <w:numId w:val="6"/>
        </w:numPr>
        <w:rPr>
          <w:b/>
          <w:sz w:val="20"/>
        </w:rPr>
      </w:pPr>
      <w:r w:rsidRPr="001D3D04">
        <w:rPr>
          <w:sz w:val="20"/>
        </w:rPr>
        <w:t>Soliciting an annual sponsorship from my employer or organization, or</w:t>
      </w:r>
    </w:p>
    <w:p w14:paraId="616CBC00" w14:textId="77777777" w:rsidR="00F709E6" w:rsidRPr="001D3D04" w:rsidRDefault="00F709E6" w:rsidP="00BB39AD">
      <w:pPr>
        <w:pStyle w:val="ListParagraph"/>
        <w:numPr>
          <w:ilvl w:val="0"/>
          <w:numId w:val="6"/>
        </w:numPr>
        <w:rPr>
          <w:b/>
          <w:sz w:val="20"/>
        </w:rPr>
      </w:pPr>
      <w:r w:rsidRPr="001D3D04">
        <w:rPr>
          <w:sz w:val="20"/>
        </w:rPr>
        <w:t xml:space="preserve">Soliciting an annual sponsorship from a </w:t>
      </w:r>
      <w:r w:rsidRPr="001D3D04">
        <w:rPr>
          <w:i/>
          <w:sz w:val="20"/>
        </w:rPr>
        <w:t>new</w:t>
      </w:r>
      <w:r w:rsidRPr="001D3D04">
        <w:rPr>
          <w:sz w:val="20"/>
        </w:rPr>
        <w:t xml:space="preserve"> business, foundation or organization.</w:t>
      </w:r>
    </w:p>
    <w:p w14:paraId="2375258B" w14:textId="77777777" w:rsidR="00F709E6" w:rsidRPr="001D3D04" w:rsidRDefault="00F709E6" w:rsidP="001D3D04">
      <w:pPr>
        <w:spacing w:after="0"/>
        <w:rPr>
          <w:b/>
          <w:sz w:val="20"/>
        </w:rPr>
      </w:pPr>
      <w:r w:rsidRPr="001D3D04">
        <w:rPr>
          <w:b/>
          <w:sz w:val="20"/>
        </w:rPr>
        <w:t>I understand the volunteer expectations associated with this position are:</w:t>
      </w:r>
    </w:p>
    <w:p w14:paraId="602DFB4B" w14:textId="77777777" w:rsidR="00F709E6" w:rsidRPr="001D3D04" w:rsidRDefault="00F709E6" w:rsidP="001D3D04">
      <w:pPr>
        <w:pStyle w:val="ListParagraph"/>
        <w:numPr>
          <w:ilvl w:val="0"/>
          <w:numId w:val="7"/>
        </w:numPr>
        <w:spacing w:after="0"/>
        <w:rPr>
          <w:b/>
          <w:sz w:val="20"/>
        </w:rPr>
      </w:pPr>
      <w:r w:rsidRPr="001D3D04">
        <w:rPr>
          <w:sz w:val="20"/>
        </w:rPr>
        <w:t xml:space="preserve">To be a </w:t>
      </w:r>
      <w:r w:rsidRPr="001D3D04">
        <w:rPr>
          <w:b/>
          <w:sz w:val="20"/>
        </w:rPr>
        <w:t xml:space="preserve">working member </w:t>
      </w:r>
      <w:r w:rsidRPr="001D3D04">
        <w:rPr>
          <w:sz w:val="20"/>
        </w:rPr>
        <w:t>of at least one committee (below);</w:t>
      </w:r>
      <w:r w:rsidR="001D3D04" w:rsidRPr="001D3D04">
        <w:rPr>
          <w:sz w:val="20"/>
        </w:rPr>
        <w:t xml:space="preserve"> and</w:t>
      </w:r>
    </w:p>
    <w:p w14:paraId="5F0E561E" w14:textId="77777777" w:rsidR="00F709E6" w:rsidRPr="001D3D04" w:rsidRDefault="00F709E6" w:rsidP="00F709E6">
      <w:pPr>
        <w:pStyle w:val="ListParagraph"/>
        <w:numPr>
          <w:ilvl w:val="0"/>
          <w:numId w:val="7"/>
        </w:numPr>
        <w:rPr>
          <w:b/>
          <w:sz w:val="20"/>
        </w:rPr>
      </w:pPr>
      <w:r w:rsidRPr="001D3D04">
        <w:rPr>
          <w:sz w:val="20"/>
        </w:rPr>
        <w:t>To volunteer at two R66MS events for a minimum of two hours</w:t>
      </w:r>
      <w:r w:rsidR="001D3D04" w:rsidRPr="001D3D04">
        <w:rPr>
          <w:sz w:val="20"/>
        </w:rPr>
        <w:t xml:space="preserve"> or</w:t>
      </w:r>
    </w:p>
    <w:p w14:paraId="440AAFFD" w14:textId="77777777" w:rsidR="001D3D04" w:rsidRPr="001D3D04" w:rsidRDefault="001D3D04" w:rsidP="00F709E6">
      <w:pPr>
        <w:pStyle w:val="ListParagraph"/>
        <w:numPr>
          <w:ilvl w:val="0"/>
          <w:numId w:val="7"/>
        </w:numPr>
        <w:rPr>
          <w:b/>
          <w:sz w:val="20"/>
        </w:rPr>
      </w:pPr>
      <w:r w:rsidRPr="001D3D04">
        <w:rPr>
          <w:sz w:val="20"/>
        </w:rPr>
        <w:t>Contribute to the planning of a minimum of two R66MS events.</w:t>
      </w:r>
    </w:p>
    <w:p w14:paraId="690E56BF" w14:textId="77777777" w:rsidR="001D3D04" w:rsidRPr="001D3D04" w:rsidRDefault="001D3D04" w:rsidP="001D3D04">
      <w:pPr>
        <w:rPr>
          <w:b/>
          <w:i/>
          <w:sz w:val="20"/>
        </w:rPr>
      </w:pPr>
      <w:r w:rsidRPr="001D3D04">
        <w:rPr>
          <w:b/>
          <w:sz w:val="20"/>
        </w:rPr>
        <w:t>I agree to serve on the following committee(s) and attend the monthly meetings as I am able:</w:t>
      </w:r>
      <w:r>
        <w:rPr>
          <w:b/>
          <w:sz w:val="20"/>
        </w:rPr>
        <w:t xml:space="preserve"> </w:t>
      </w:r>
    </w:p>
    <w:p w14:paraId="6622D56B" w14:textId="77777777" w:rsidR="001D3D04" w:rsidRPr="001D3D04" w:rsidRDefault="001D3D04" w:rsidP="001D3D04">
      <w:pPr>
        <w:rPr>
          <w:sz w:val="20"/>
        </w:rPr>
      </w:pPr>
      <w:r w:rsidRPr="001D3D04">
        <w:rPr>
          <w:b/>
          <w:sz w:val="20"/>
        </w:rPr>
        <w:t xml:space="preserve">____Executive/Organization Committee: </w:t>
      </w:r>
      <w:r w:rsidRPr="001D3D04">
        <w:rPr>
          <w:sz w:val="20"/>
        </w:rPr>
        <w:t>Fundraising, membership, policies, and administration.</w:t>
      </w:r>
    </w:p>
    <w:p w14:paraId="6162699F" w14:textId="77777777" w:rsidR="001D3D04" w:rsidRPr="001D3D04" w:rsidRDefault="001D3D04" w:rsidP="001D3D04">
      <w:pPr>
        <w:rPr>
          <w:sz w:val="20"/>
        </w:rPr>
      </w:pPr>
      <w:r w:rsidRPr="001D3D04">
        <w:rPr>
          <w:b/>
          <w:sz w:val="20"/>
        </w:rPr>
        <w:t xml:space="preserve">____Economic Vitality Committee: </w:t>
      </w:r>
      <w:r w:rsidRPr="001D3D04">
        <w:rPr>
          <w:sz w:val="20"/>
        </w:rPr>
        <w:t xml:space="preserve">Business recruitment, and retention. </w:t>
      </w:r>
    </w:p>
    <w:p w14:paraId="177AED5A" w14:textId="77777777" w:rsidR="001D3D04" w:rsidRPr="001D3D04" w:rsidRDefault="001D3D04" w:rsidP="001D3D04">
      <w:pPr>
        <w:rPr>
          <w:sz w:val="20"/>
        </w:rPr>
      </w:pPr>
      <w:r w:rsidRPr="001D3D04">
        <w:rPr>
          <w:b/>
          <w:sz w:val="20"/>
        </w:rPr>
        <w:t xml:space="preserve">____Promotions Committee: </w:t>
      </w:r>
      <w:r w:rsidRPr="001D3D04">
        <w:rPr>
          <w:sz w:val="20"/>
        </w:rPr>
        <w:t xml:space="preserve"> Event planning, image enhancement, and communication.</w:t>
      </w:r>
    </w:p>
    <w:p w14:paraId="61F06172" w14:textId="77777777" w:rsidR="00F709E6" w:rsidRPr="001D3D04" w:rsidRDefault="001D3D04" w:rsidP="00F709E6">
      <w:pPr>
        <w:rPr>
          <w:sz w:val="20"/>
        </w:rPr>
      </w:pPr>
      <w:r w:rsidRPr="001D3D04">
        <w:rPr>
          <w:b/>
          <w:sz w:val="20"/>
        </w:rPr>
        <w:t xml:space="preserve">____Design Committee: </w:t>
      </w:r>
      <w:r w:rsidRPr="001D3D04">
        <w:rPr>
          <w:sz w:val="20"/>
        </w:rPr>
        <w:t>Façade Squad, beautification, architecture and landscaping.</w:t>
      </w:r>
    </w:p>
    <w:p w14:paraId="5DD744C1" w14:textId="77777777" w:rsidR="001D3D04" w:rsidRPr="001D3D04" w:rsidRDefault="001D3D04" w:rsidP="00F709E6">
      <w:pPr>
        <w:rPr>
          <w:sz w:val="20"/>
        </w:rPr>
      </w:pPr>
      <w:r w:rsidRPr="001D3D04">
        <w:rPr>
          <w:sz w:val="20"/>
        </w:rPr>
        <w:t>I accept the above commitment as an understanding of my role and responsibilities as a member of the Route 66 Main Street Board of Directors.</w:t>
      </w:r>
    </w:p>
    <w:p w14:paraId="267580FF" w14:textId="77777777" w:rsidR="001D3D04" w:rsidRPr="001D3D04" w:rsidRDefault="001D3D04" w:rsidP="001D3D04">
      <w:pPr>
        <w:spacing w:after="0"/>
        <w:rPr>
          <w:sz w:val="20"/>
        </w:rPr>
      </w:pPr>
    </w:p>
    <w:p w14:paraId="04E28B29" w14:textId="77777777" w:rsidR="001D3D04" w:rsidRPr="001D3D04" w:rsidRDefault="001D3D04" w:rsidP="001D3D04">
      <w:pPr>
        <w:spacing w:after="0"/>
        <w:rPr>
          <w:sz w:val="20"/>
        </w:rPr>
      </w:pPr>
      <w:r w:rsidRPr="001D3D04">
        <w:rPr>
          <w:sz w:val="20"/>
        </w:rPr>
        <w:t>_________________________________    __________________________________  ___________________</w:t>
      </w:r>
    </w:p>
    <w:p w14:paraId="0201532E" w14:textId="77777777" w:rsidR="00BB39AD" w:rsidRPr="001D3D04" w:rsidRDefault="001D3D04" w:rsidP="001D3D04">
      <w:pPr>
        <w:spacing w:after="0"/>
        <w:rPr>
          <w:b/>
          <w:sz w:val="20"/>
        </w:rPr>
      </w:pPr>
      <w:r w:rsidRPr="001D3D04">
        <w:rPr>
          <w:sz w:val="20"/>
        </w:rPr>
        <w:t>Name of Board Member</w:t>
      </w:r>
      <w:r w:rsidRPr="001D3D04">
        <w:rPr>
          <w:sz w:val="20"/>
        </w:rPr>
        <w:tab/>
      </w:r>
      <w:r w:rsidRPr="001D3D04">
        <w:rPr>
          <w:sz w:val="20"/>
        </w:rPr>
        <w:tab/>
        <w:t xml:space="preserve">                Signature</w:t>
      </w:r>
      <w:r w:rsidRPr="001D3D04">
        <w:rPr>
          <w:sz w:val="20"/>
        </w:rPr>
        <w:tab/>
      </w:r>
      <w:r w:rsidRPr="001D3D04">
        <w:rPr>
          <w:sz w:val="20"/>
        </w:rPr>
        <w:tab/>
        <w:t xml:space="preserve">                                 Date  </w:t>
      </w:r>
    </w:p>
    <w:sectPr w:rsidR="00BB39AD" w:rsidRPr="001D3D04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DC0FC" w14:textId="77777777" w:rsidR="00583518" w:rsidRDefault="00583518">
      <w:pPr>
        <w:spacing w:after="0" w:line="240" w:lineRule="auto"/>
      </w:pPr>
      <w:r>
        <w:separator/>
      </w:r>
    </w:p>
  </w:endnote>
  <w:endnote w:type="continuationSeparator" w:id="0">
    <w:p w14:paraId="4E19CF11" w14:textId="77777777" w:rsidR="00583518" w:rsidRDefault="0058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74B6" w14:textId="77777777" w:rsidR="00583518" w:rsidRDefault="00583518">
      <w:pPr>
        <w:spacing w:after="0" w:line="240" w:lineRule="auto"/>
      </w:pPr>
      <w:r>
        <w:separator/>
      </w:r>
    </w:p>
  </w:footnote>
  <w:footnote w:type="continuationSeparator" w:id="0">
    <w:p w14:paraId="0B6B40FD" w14:textId="77777777" w:rsidR="00583518" w:rsidRDefault="0058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772D" w14:textId="77777777" w:rsidR="00BB39AD" w:rsidRDefault="001D3D0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1A4B642" wp14:editId="46F0B7ED">
          <wp:simplePos x="0" y="0"/>
          <wp:positionH relativeFrom="margin">
            <wp:posOffset>0</wp:posOffset>
          </wp:positionH>
          <wp:positionV relativeFrom="topMargin">
            <wp:posOffset>942975</wp:posOffset>
          </wp:positionV>
          <wp:extent cx="962025" cy="456516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45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CD"/>
    <w:multiLevelType w:val="hybridMultilevel"/>
    <w:tmpl w:val="5FC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01D"/>
    <w:multiLevelType w:val="hybridMultilevel"/>
    <w:tmpl w:val="1288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1239F"/>
    <w:multiLevelType w:val="hybridMultilevel"/>
    <w:tmpl w:val="AA5E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603EF"/>
    <w:multiLevelType w:val="hybridMultilevel"/>
    <w:tmpl w:val="1AC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D"/>
    <w:rsid w:val="001D3D04"/>
    <w:rsid w:val="00206CD9"/>
    <w:rsid w:val="00465422"/>
    <w:rsid w:val="00583518"/>
    <w:rsid w:val="005B4032"/>
    <w:rsid w:val="00894220"/>
    <w:rsid w:val="00BB39AD"/>
    <w:rsid w:val="00C1649C"/>
    <w:rsid w:val="00C62506"/>
    <w:rsid w:val="00CA4A30"/>
    <w:rsid w:val="00D9578A"/>
    <w:rsid w:val="00F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28B88"/>
  <w15:docId w15:val="{A3C2F526-BB7C-4E16-B360-C0227D3C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AD"/>
  </w:style>
  <w:style w:type="paragraph" w:styleId="Heading1">
    <w:name w:val="heading 1"/>
    <w:basedOn w:val="Normal"/>
    <w:next w:val="Normal"/>
    <w:link w:val="Heading1Char"/>
    <w:uiPriority w:val="9"/>
    <w:qFormat/>
    <w:rsid w:val="00BB39A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9A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9A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9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9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9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9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9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9A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AD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9A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9AD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B39AD"/>
    <w:pPr>
      <w:pBdr>
        <w:top w:val="single" w:sz="6" w:space="8" w:color="08CC78" w:themeColor="accent3"/>
        <w:bottom w:val="single" w:sz="6" w:space="8" w:color="08CC78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B39AD"/>
    <w:rPr>
      <w:rFonts w:asciiTheme="majorHAnsi" w:eastAsiaTheme="majorEastAsia" w:hAnsiTheme="majorHAnsi" w:cstheme="majorBidi"/>
      <w:caps/>
      <w:color w:val="099BD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9AD"/>
    <w:pPr>
      <w:numPr>
        <w:ilvl w:val="1"/>
      </w:numPr>
      <w:jc w:val="center"/>
    </w:pPr>
    <w:rPr>
      <w:color w:val="099BD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9AD"/>
    <w:rPr>
      <w:color w:val="099BDD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B39AD"/>
    <w:rPr>
      <w:caps w:val="0"/>
      <w:smallCaps/>
      <w:color w:val="606060" w:themeColor="text1" w:themeTint="BF"/>
      <w:spacing w:val="0"/>
      <w:u w:val="single" w:color="959595" w:themeColor="text1" w:themeTint="80"/>
    </w:rPr>
  </w:style>
  <w:style w:type="character" w:styleId="SubtleEmphasis">
    <w:name w:val="Subtle Emphasis"/>
    <w:basedOn w:val="DefaultParagraphFont"/>
    <w:uiPriority w:val="19"/>
    <w:qFormat/>
    <w:rsid w:val="00BB39AD"/>
    <w:rPr>
      <w:i/>
      <w:iCs/>
      <w:color w:val="757575" w:themeColor="text1" w:themeTint="A6"/>
    </w:rPr>
  </w:style>
  <w:style w:type="character" w:styleId="Emphasis">
    <w:name w:val="Emphasis"/>
    <w:basedOn w:val="DefaultParagraphFont"/>
    <w:uiPriority w:val="20"/>
    <w:qFormat/>
    <w:rsid w:val="00BB39AD"/>
    <w:rPr>
      <w:i/>
      <w:iCs/>
      <w:color w:val="2C2C2C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B39AD"/>
    <w:pPr>
      <w:spacing w:before="160"/>
      <w:ind w:left="720" w:right="720"/>
      <w:jc w:val="center"/>
    </w:pPr>
    <w:rPr>
      <w:i/>
      <w:iCs/>
      <w:color w:val="069859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B39AD"/>
    <w:rPr>
      <w:i/>
      <w:iCs/>
      <w:color w:val="069859" w:themeColor="accent3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39A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9A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9AD"/>
    <w:rPr>
      <w:rFonts w:asciiTheme="majorHAnsi" w:eastAsiaTheme="majorEastAsia" w:hAnsiTheme="majorHAnsi" w:cstheme="majorBidi"/>
      <w:caps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9A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9A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9A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9A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9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9AD"/>
    <w:rPr>
      <w:b/>
      <w:bCs/>
      <w:i/>
      <w:iCs/>
    </w:rPr>
  </w:style>
  <w:style w:type="paragraph" w:styleId="NoSpacing">
    <w:name w:val="No Spacing"/>
    <w:link w:val="NoSpacingChar"/>
    <w:uiPriority w:val="1"/>
    <w:qFormat/>
    <w:rsid w:val="00BB39AD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BB39AD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39AD"/>
    <w:pPr>
      <w:spacing w:line="240" w:lineRule="auto"/>
    </w:pPr>
    <w:rPr>
      <w:b/>
      <w:bCs/>
      <w:color w:val="606060" w:themeColor="text1" w:themeTint="BF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BB39AD"/>
    <w:rPr>
      <w:b/>
      <w:bCs/>
      <w:caps w:val="0"/>
      <w:smallCaps/>
      <w:color w:val="auto"/>
      <w:spacing w:val="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sid w:val="00BB39AD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9A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B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AD"/>
  </w:style>
  <w:style w:type="paragraph" w:styleId="Footer">
    <w:name w:val="footer"/>
    <w:basedOn w:val="Normal"/>
    <w:link w:val="FooterChar"/>
    <w:uiPriority w:val="99"/>
    <w:unhideWhenUsed/>
    <w:rsid w:val="00BB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AD"/>
  </w:style>
  <w:style w:type="paragraph" w:styleId="BalloonText">
    <w:name w:val="Balloon Text"/>
    <w:basedOn w:val="Normal"/>
    <w:link w:val="BalloonTextChar"/>
    <w:uiPriority w:val="99"/>
    <w:semiHidden/>
    <w:unhideWhenUsed/>
    <w:rsid w:val="001D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7F53-6F9D-49C0-86F9-E3DDC0D9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Donna Savage</cp:lastModifiedBy>
  <cp:revision>3</cp:revision>
  <cp:lastPrinted>2016-08-10T20:26:00Z</cp:lastPrinted>
  <dcterms:created xsi:type="dcterms:W3CDTF">2018-06-18T18:17:00Z</dcterms:created>
  <dcterms:modified xsi:type="dcterms:W3CDTF">2019-06-18T17:27:00Z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