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2765" w14:textId="71FF5E80" w:rsidR="001F1F76" w:rsidRDefault="001F1F76" w:rsidP="001F1F76">
      <w:pPr>
        <w:spacing w:after="0" w:line="240" w:lineRule="auto"/>
      </w:pPr>
      <w:r>
        <w:t>EPIIC@UCO: Oklahoma STEM Summit Agenda</w:t>
      </w:r>
    </w:p>
    <w:p w14:paraId="3B496222" w14:textId="77777777" w:rsidR="001F1F76" w:rsidRDefault="001F1F76" w:rsidP="001F1F76">
      <w:pPr>
        <w:spacing w:after="0" w:line="240" w:lineRule="auto"/>
      </w:pPr>
    </w:p>
    <w:p w14:paraId="3149EDAA" w14:textId="134D8F02" w:rsidR="001F1F76" w:rsidRDefault="001F1F76" w:rsidP="001F1F76">
      <w:pPr>
        <w:spacing w:after="0" w:line="240" w:lineRule="auto"/>
      </w:pPr>
      <w:r>
        <w:t>Breakfast 8:00 AM – 9:15 AM</w:t>
      </w:r>
    </w:p>
    <w:p w14:paraId="3DC2D0AA" w14:textId="77777777" w:rsidR="001F1F76" w:rsidRDefault="001F1F76" w:rsidP="001F1F76">
      <w:pPr>
        <w:spacing w:after="0" w:line="240" w:lineRule="auto"/>
      </w:pPr>
    </w:p>
    <w:p w14:paraId="543186EE" w14:textId="7C2F4DA6" w:rsidR="00DF2AEB" w:rsidRDefault="001F1F76" w:rsidP="001F1F76">
      <w:pPr>
        <w:spacing w:after="0" w:line="240" w:lineRule="auto"/>
      </w:pPr>
      <w:r>
        <w:t>Keynote Address (TBD) 9:15 AM – 10:00 AM</w:t>
      </w:r>
    </w:p>
    <w:p w14:paraId="1D352CAD" w14:textId="77777777" w:rsidR="001F1F76" w:rsidRDefault="001F1F76" w:rsidP="001F1F76">
      <w:pPr>
        <w:spacing w:after="0" w:line="240" w:lineRule="auto"/>
      </w:pPr>
    </w:p>
    <w:p w14:paraId="6B1B210A" w14:textId="621D7C5C" w:rsidR="001F1F76" w:rsidRDefault="001F1F76" w:rsidP="001F1F76">
      <w:pPr>
        <w:spacing w:after="0" w:line="240" w:lineRule="auto"/>
      </w:pPr>
      <w:r>
        <w:t>Morning Breakout Sessions 10:15 AM – 11:00 AM</w:t>
      </w:r>
    </w:p>
    <w:p w14:paraId="5FA62C4C" w14:textId="4BF4B800" w:rsidR="001F1F76" w:rsidRDefault="001F1F76" w:rsidP="001F1F76">
      <w:pPr>
        <w:pStyle w:val="ListParagraph"/>
        <w:numPr>
          <w:ilvl w:val="0"/>
          <w:numId w:val="1"/>
        </w:numPr>
        <w:spacing w:after="0" w:line="240" w:lineRule="auto"/>
      </w:pPr>
      <w:r>
        <w:t>BILT/Industry Advisory Boards Meeting</w:t>
      </w:r>
    </w:p>
    <w:p w14:paraId="6C3E6B78" w14:textId="500BB229" w:rsidR="001F1F76" w:rsidRDefault="001F1F76" w:rsidP="001F1F76">
      <w:pPr>
        <w:pStyle w:val="ListParagraph"/>
        <w:numPr>
          <w:ilvl w:val="0"/>
          <w:numId w:val="1"/>
        </w:numPr>
        <w:spacing w:after="0" w:line="240" w:lineRule="auto"/>
      </w:pPr>
      <w:r>
        <w:t>Wildlife &amp; Natural Resources</w:t>
      </w:r>
    </w:p>
    <w:p w14:paraId="0B0BB51A" w14:textId="0EBA9B02" w:rsidR="001F1F76" w:rsidRDefault="001F1F76" w:rsidP="001F1F76">
      <w:pPr>
        <w:pStyle w:val="ListParagraph"/>
        <w:numPr>
          <w:ilvl w:val="0"/>
          <w:numId w:val="1"/>
        </w:numPr>
        <w:spacing w:after="0" w:line="240" w:lineRule="auto"/>
      </w:pPr>
      <w:r>
        <w:t>Cybersecurity, HPC, AI, Resilient Systems</w:t>
      </w:r>
    </w:p>
    <w:p w14:paraId="58BA38CD" w14:textId="155C8C5D" w:rsidR="001F1F76" w:rsidRDefault="001F1F76" w:rsidP="001F1F76">
      <w:pPr>
        <w:pStyle w:val="ListParagraph"/>
        <w:numPr>
          <w:ilvl w:val="0"/>
          <w:numId w:val="1"/>
        </w:numPr>
        <w:spacing w:after="0" w:line="240" w:lineRule="auto"/>
      </w:pPr>
      <w:r>
        <w:t>Innovation &amp; Partnerships</w:t>
      </w:r>
    </w:p>
    <w:p w14:paraId="388D08C8" w14:textId="77777777" w:rsidR="001F1F76" w:rsidRDefault="001F1F76" w:rsidP="001F1F76">
      <w:pPr>
        <w:spacing w:after="0" w:line="240" w:lineRule="auto"/>
      </w:pPr>
    </w:p>
    <w:p w14:paraId="2545237E" w14:textId="260E21A8" w:rsidR="001F1F76" w:rsidRDefault="001F1F76" w:rsidP="001F1F76">
      <w:pPr>
        <w:spacing w:after="0" w:line="240" w:lineRule="auto"/>
      </w:pPr>
      <w:r>
        <w:t>UCO Tri-Center Symposium Poster Presentations 11:00 AM – 12:00 PM</w:t>
      </w:r>
    </w:p>
    <w:p w14:paraId="4C52829C" w14:textId="77777777" w:rsidR="001F1F76" w:rsidRDefault="001F1F76" w:rsidP="001F1F76">
      <w:pPr>
        <w:spacing w:after="0" w:line="240" w:lineRule="auto"/>
      </w:pPr>
    </w:p>
    <w:p w14:paraId="0A2C6123" w14:textId="1A6FC12C" w:rsidR="001F1F76" w:rsidRDefault="001F1F76" w:rsidP="001F1F76">
      <w:pPr>
        <w:spacing w:after="0" w:line="240" w:lineRule="auto"/>
      </w:pPr>
      <w:r>
        <w:t>Lunch and afternoon Keynote Address 12:00 PM – 1:15 PM</w:t>
      </w:r>
    </w:p>
    <w:p w14:paraId="6BDA4BE3" w14:textId="09F984A8" w:rsidR="001F1F76" w:rsidRDefault="001F1F76" w:rsidP="001F1F76">
      <w:pPr>
        <w:pStyle w:val="ListParagraph"/>
        <w:numPr>
          <w:ilvl w:val="0"/>
          <w:numId w:val="2"/>
        </w:numPr>
        <w:spacing w:after="0" w:line="240" w:lineRule="auto"/>
      </w:pPr>
      <w:r>
        <w:t>Speaker: Dr. Rachel Levy</w:t>
      </w:r>
    </w:p>
    <w:p w14:paraId="2DB00B5D" w14:textId="77777777" w:rsidR="001F1F76" w:rsidRDefault="001F1F76" w:rsidP="001F1F76">
      <w:pPr>
        <w:spacing w:after="0" w:line="240" w:lineRule="auto"/>
      </w:pPr>
    </w:p>
    <w:p w14:paraId="1FE6A0BC" w14:textId="14697B68" w:rsidR="001F1F76" w:rsidRDefault="001F1F76" w:rsidP="001F1F76">
      <w:pPr>
        <w:spacing w:after="0" w:line="240" w:lineRule="auto"/>
      </w:pPr>
      <w:r>
        <w:t>UCO Tri-Center Symposium Poster Presentations</w:t>
      </w:r>
      <w:r>
        <w:t xml:space="preserve"> 1:15 PM – 2:15 PM</w:t>
      </w:r>
    </w:p>
    <w:p w14:paraId="4600B909" w14:textId="175BBAE4" w:rsidR="001F1F76" w:rsidRDefault="001F1F76" w:rsidP="001F1F76">
      <w:pPr>
        <w:spacing w:after="0" w:line="240" w:lineRule="auto"/>
      </w:pPr>
      <w:r>
        <w:t>Afternoon Breakout Sessions</w:t>
      </w:r>
    </w:p>
    <w:p w14:paraId="3BD0562F" w14:textId="2DA44076" w:rsidR="001F1F76" w:rsidRDefault="001F1F76" w:rsidP="001F1F76">
      <w:pPr>
        <w:pStyle w:val="ListParagraph"/>
        <w:numPr>
          <w:ilvl w:val="0"/>
          <w:numId w:val="2"/>
        </w:numPr>
        <w:spacing w:after="0" w:line="240" w:lineRule="auto"/>
      </w:pPr>
      <w:r>
        <w:t>Biotech</w:t>
      </w:r>
    </w:p>
    <w:p w14:paraId="56243F3F" w14:textId="234247CB" w:rsidR="001F1F76" w:rsidRDefault="001F1F76" w:rsidP="001F1F76">
      <w:pPr>
        <w:pStyle w:val="ListParagraph"/>
        <w:numPr>
          <w:ilvl w:val="0"/>
          <w:numId w:val="2"/>
        </w:numPr>
        <w:spacing w:after="0" w:line="240" w:lineRule="auto"/>
      </w:pPr>
      <w:r>
        <w:t>Aerospace/Defense</w:t>
      </w:r>
    </w:p>
    <w:p w14:paraId="777DB67D" w14:textId="0906C3D2" w:rsidR="001F1F76" w:rsidRDefault="001F1F76" w:rsidP="001F1F76">
      <w:pPr>
        <w:pStyle w:val="ListParagraph"/>
        <w:numPr>
          <w:ilvl w:val="0"/>
          <w:numId w:val="2"/>
        </w:numPr>
        <w:spacing w:after="0" w:line="240" w:lineRule="auto"/>
      </w:pPr>
      <w:r>
        <w:t>Energy</w:t>
      </w:r>
    </w:p>
    <w:p w14:paraId="1A6AC48A" w14:textId="69AB71D9" w:rsidR="001F1F76" w:rsidRDefault="001F1F76" w:rsidP="001F1F76">
      <w:pPr>
        <w:pStyle w:val="ListParagraph"/>
        <w:numPr>
          <w:ilvl w:val="0"/>
          <w:numId w:val="2"/>
        </w:numPr>
        <w:spacing w:after="0" w:line="240" w:lineRule="auto"/>
      </w:pPr>
      <w:r>
        <w:t>Forensics</w:t>
      </w:r>
    </w:p>
    <w:p w14:paraId="7AA8ACCF" w14:textId="77777777" w:rsidR="001F1F76" w:rsidRDefault="001F1F76" w:rsidP="001F1F76">
      <w:pPr>
        <w:spacing w:after="0" w:line="240" w:lineRule="auto"/>
      </w:pPr>
    </w:p>
    <w:p w14:paraId="143BE202" w14:textId="55B0CCAB" w:rsidR="001F1F76" w:rsidRDefault="001F1F76" w:rsidP="001F1F76">
      <w:pPr>
        <w:spacing w:after="0" w:line="240" w:lineRule="auto"/>
      </w:pPr>
      <w:r>
        <w:t>AI Panel Discussion 3:15 PM – 4:15 PM</w:t>
      </w:r>
    </w:p>
    <w:p w14:paraId="2D5711C0" w14:textId="77777777" w:rsidR="001F1F76" w:rsidRDefault="001F1F76" w:rsidP="001F1F76">
      <w:pPr>
        <w:spacing w:after="0" w:line="240" w:lineRule="auto"/>
      </w:pPr>
    </w:p>
    <w:p w14:paraId="6C3C0281" w14:textId="33FA8899" w:rsidR="001F1F76" w:rsidRDefault="001F1F76" w:rsidP="001F1F76">
      <w:pPr>
        <w:spacing w:after="0" w:line="240" w:lineRule="auto"/>
      </w:pPr>
      <w:r>
        <w:t>Afternoon Networking Reception 4:15 PM – 5:00 PM</w:t>
      </w:r>
    </w:p>
    <w:sectPr w:rsidR="001F1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58AC" w14:textId="77777777" w:rsidR="0063569B" w:rsidRDefault="0063569B" w:rsidP="001F1F76">
      <w:pPr>
        <w:spacing w:after="0" w:line="240" w:lineRule="auto"/>
      </w:pPr>
      <w:r>
        <w:separator/>
      </w:r>
    </w:p>
  </w:endnote>
  <w:endnote w:type="continuationSeparator" w:id="0">
    <w:p w14:paraId="1606ACA3" w14:textId="77777777" w:rsidR="0063569B" w:rsidRDefault="0063569B" w:rsidP="001F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6B10" w14:textId="77777777" w:rsidR="001F1F76" w:rsidRDefault="001F1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8057" w14:textId="77777777" w:rsidR="001F1F76" w:rsidRDefault="001F1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4412" w14:textId="77777777" w:rsidR="001F1F76" w:rsidRDefault="001F1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0DAC" w14:textId="77777777" w:rsidR="0063569B" w:rsidRDefault="0063569B" w:rsidP="001F1F76">
      <w:pPr>
        <w:spacing w:after="0" w:line="240" w:lineRule="auto"/>
      </w:pPr>
      <w:r>
        <w:separator/>
      </w:r>
    </w:p>
  </w:footnote>
  <w:footnote w:type="continuationSeparator" w:id="0">
    <w:p w14:paraId="308F671F" w14:textId="77777777" w:rsidR="0063569B" w:rsidRDefault="0063569B" w:rsidP="001F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1C4B" w14:textId="77777777" w:rsidR="001F1F76" w:rsidRDefault="001F1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749524"/>
      <w:docPartObj>
        <w:docPartGallery w:val="Watermarks"/>
        <w:docPartUnique/>
      </w:docPartObj>
    </w:sdtPr>
    <w:sdtContent>
      <w:p w14:paraId="5A3E28F8" w14:textId="1A781F92" w:rsidR="001F1F76" w:rsidRDefault="001F1F76">
        <w:pPr>
          <w:pStyle w:val="Header"/>
        </w:pPr>
        <w:r>
          <w:rPr>
            <w:noProof/>
          </w:rPr>
          <w:pict w14:anchorId="5707E3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1815" w14:textId="77777777" w:rsidR="001F1F76" w:rsidRDefault="001F1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4334"/>
    <w:multiLevelType w:val="hybridMultilevel"/>
    <w:tmpl w:val="AD10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47B06"/>
    <w:multiLevelType w:val="hybridMultilevel"/>
    <w:tmpl w:val="F64C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8230">
    <w:abstractNumId w:val="1"/>
  </w:num>
  <w:num w:numId="2" w16cid:durableId="149502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6"/>
    <w:rsid w:val="001F1F76"/>
    <w:rsid w:val="00430BFA"/>
    <w:rsid w:val="0063569B"/>
    <w:rsid w:val="00C36F97"/>
    <w:rsid w:val="00D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6DA51"/>
  <w15:chartTrackingRefBased/>
  <w15:docId w15:val="{3B0705E1-B4A0-400D-925C-29DDB879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76"/>
  </w:style>
  <w:style w:type="paragraph" w:styleId="Footer">
    <w:name w:val="footer"/>
    <w:basedOn w:val="Normal"/>
    <w:link w:val="FooterChar"/>
    <w:uiPriority w:val="99"/>
    <w:unhideWhenUsed/>
    <w:rsid w:val="001F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550</Characters>
  <Application>Microsoft Office Word</Application>
  <DocSecurity>0</DocSecurity>
  <Lines>28</Lines>
  <Paragraphs>33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Hemphill</dc:creator>
  <cp:keywords/>
  <dc:description/>
  <cp:lastModifiedBy>Susan Hemphill</cp:lastModifiedBy>
  <cp:revision>1</cp:revision>
  <dcterms:created xsi:type="dcterms:W3CDTF">2026-03-12T14:51:00Z</dcterms:created>
  <dcterms:modified xsi:type="dcterms:W3CDTF">2026-03-12T15:00:00Z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b55ed7-9ba9-43e7-adc9-7a4ed6fd9b0e_Enabled">
    <vt:lpwstr>true</vt:lpwstr>
  </property>
  <property fmtid="{D5CDD505-2E9C-101B-9397-08002B2CF9AE}" pid="3" name="MSIP_Label_14b55ed7-9ba9-43e7-adc9-7a4ed6fd9b0e_SetDate">
    <vt:lpwstr>2026-03-12T14:59:08Z</vt:lpwstr>
  </property>
  <property fmtid="{D5CDD505-2E9C-101B-9397-08002B2CF9AE}" pid="4" name="MSIP_Label_14b55ed7-9ba9-43e7-adc9-7a4ed6fd9b0e_Method">
    <vt:lpwstr>Standard</vt:lpwstr>
  </property>
  <property fmtid="{D5CDD505-2E9C-101B-9397-08002B2CF9AE}" pid="5" name="MSIP_Label_14b55ed7-9ba9-43e7-adc9-7a4ed6fd9b0e_Name">
    <vt:lpwstr>UCO - Internal</vt:lpwstr>
  </property>
  <property fmtid="{D5CDD505-2E9C-101B-9397-08002B2CF9AE}" pid="6" name="MSIP_Label_14b55ed7-9ba9-43e7-adc9-7a4ed6fd9b0e_SiteId">
    <vt:lpwstr>51aa8f26-2e23-4b8c-bca8-7cc441adc4df</vt:lpwstr>
  </property>
  <property fmtid="{D5CDD505-2E9C-101B-9397-08002B2CF9AE}" pid="7" name="MSIP_Label_14b55ed7-9ba9-43e7-adc9-7a4ed6fd9b0e_ActionId">
    <vt:lpwstr>0f1b41ff-aec6-47a1-8118-a132dbe84fc1</vt:lpwstr>
  </property>
  <property fmtid="{D5CDD505-2E9C-101B-9397-08002B2CF9AE}" pid="8" name="MSIP_Label_14b55ed7-9ba9-43e7-adc9-7a4ed6fd9b0e_ContentBits">
    <vt:lpwstr>0</vt:lpwstr>
  </property>
  <property fmtid="{D5CDD505-2E9C-101B-9397-08002B2CF9AE}" pid="9" name="MSIP_Label_14b55ed7-9ba9-43e7-adc9-7a4ed6fd9b0e_Tag">
    <vt:lpwstr>10, 3, 0, 1</vt:lpwstr>
  </property>
</Properties>
</file>