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33" w:rsidRPr="00E26288" w:rsidRDefault="00E26288">
      <w:pPr>
        <w:rPr>
          <w:sz w:val="20"/>
          <w:szCs w:val="20"/>
        </w:rPr>
      </w:pPr>
      <w:r w:rsidRPr="00E26288">
        <w:rPr>
          <w:sz w:val="20"/>
          <w:szCs w:val="20"/>
        </w:rPr>
        <w:t>Academic Level: Undergraduate Students</w:t>
      </w:r>
    </w:p>
    <w:p w:rsidR="00E26288" w:rsidRPr="00E26288" w:rsidRDefault="00E26288" w:rsidP="00E26288">
      <w:pPr>
        <w:pStyle w:val="NormalWeb"/>
        <w:rPr>
          <w:rFonts w:asciiTheme="minorHAnsi" w:hAnsiTheme="minorHAnsi"/>
          <w:sz w:val="20"/>
          <w:szCs w:val="20"/>
        </w:rPr>
      </w:pPr>
      <w:r w:rsidRPr="00E26288">
        <w:rPr>
          <w:rFonts w:asciiTheme="minorHAnsi" w:hAnsiTheme="minorHAnsi"/>
          <w:sz w:val="20"/>
          <w:szCs w:val="20"/>
        </w:rPr>
        <w:t xml:space="preserve">Description: </w:t>
      </w:r>
      <w:r>
        <w:rPr>
          <w:rFonts w:asciiTheme="minorHAnsi" w:hAnsiTheme="minorHAnsi"/>
          <w:sz w:val="20"/>
          <w:szCs w:val="20"/>
        </w:rPr>
        <w:t xml:space="preserve">The focus of the NIU Operation </w:t>
      </w:r>
      <w:proofErr w:type="spellStart"/>
      <w:r>
        <w:rPr>
          <w:rFonts w:asciiTheme="minorHAnsi" w:hAnsiTheme="minorHAnsi"/>
          <w:sz w:val="20"/>
          <w:szCs w:val="20"/>
        </w:rPr>
        <w:t>Etank</w:t>
      </w:r>
      <w:proofErr w:type="spellEnd"/>
      <w:r>
        <w:rPr>
          <w:rFonts w:asciiTheme="minorHAnsi" w:hAnsiTheme="minorHAnsi"/>
          <w:sz w:val="20"/>
          <w:szCs w:val="20"/>
        </w:rPr>
        <w:t xml:space="preserve"> program is in 4 </w:t>
      </w:r>
      <w:proofErr w:type="spellStart"/>
      <w:r>
        <w:rPr>
          <w:rFonts w:asciiTheme="minorHAnsi" w:hAnsiTheme="minorHAnsi"/>
          <w:sz w:val="20"/>
          <w:szCs w:val="20"/>
        </w:rPr>
        <w:t>Es</w:t>
      </w:r>
      <w:proofErr w:type="spellEnd"/>
      <w:r>
        <w:rPr>
          <w:rFonts w:asciiTheme="minorHAnsi" w:hAnsiTheme="minorHAnsi"/>
          <w:sz w:val="20"/>
          <w:szCs w:val="20"/>
        </w:rPr>
        <w:t xml:space="preserve"> areas – energy, environment, with aspects to ethics and economy </w:t>
      </w:r>
      <w:r w:rsidRPr="00E26288">
        <w:rPr>
          <w:rFonts w:asciiTheme="minorHAnsi" w:hAnsiTheme="minorHAnsi"/>
          <w:sz w:val="20"/>
          <w:szCs w:val="20"/>
        </w:rPr>
        <w:t>incorporated into broader problems and related to the broader issue of sustainability.</w:t>
      </w:r>
      <w:r>
        <w:rPr>
          <w:rFonts w:asciiTheme="minorHAnsi" w:hAnsiTheme="minorHAnsi"/>
          <w:sz w:val="20"/>
          <w:szCs w:val="20"/>
        </w:rPr>
        <w:t xml:space="preserve"> Operation </w:t>
      </w:r>
      <w:proofErr w:type="spellStart"/>
      <w:r>
        <w:rPr>
          <w:rFonts w:asciiTheme="minorHAnsi" w:hAnsiTheme="minorHAnsi"/>
          <w:sz w:val="20"/>
          <w:szCs w:val="20"/>
        </w:rPr>
        <w:t>Etank</w:t>
      </w:r>
      <w:proofErr w:type="spellEnd"/>
      <w:r>
        <w:rPr>
          <w:rFonts w:asciiTheme="minorHAnsi" w:hAnsiTheme="minorHAnsi"/>
          <w:sz w:val="20"/>
          <w:szCs w:val="20"/>
        </w:rPr>
        <w:t xml:space="preserve"> is NIU’s summer Research Experience for Undergraduate (REU) program. </w:t>
      </w:r>
      <w:r w:rsidRPr="00E26288">
        <w:rPr>
          <w:rFonts w:asciiTheme="minorHAnsi" w:hAnsiTheme="minorHAnsi"/>
          <w:sz w:val="20"/>
          <w:szCs w:val="20"/>
        </w:rPr>
        <w:t>Students involved in the program will be mentored by faculty members having wide-ranging backgrou</w:t>
      </w:r>
      <w:r>
        <w:rPr>
          <w:rFonts w:asciiTheme="minorHAnsi" w:hAnsiTheme="minorHAnsi"/>
          <w:sz w:val="20"/>
          <w:szCs w:val="20"/>
        </w:rPr>
        <w:t>nds in relevant research areas</w:t>
      </w:r>
      <w:r w:rsidRPr="00E26288">
        <w:rPr>
          <w:rFonts w:asciiTheme="minorHAnsi" w:hAnsiTheme="minorHAnsi"/>
          <w:sz w:val="20"/>
          <w:szCs w:val="20"/>
        </w:rPr>
        <w:t xml:space="preserve">, but their overall learning experience will include a number of opportunities to relate sustainability issues to their research projects. The NIU College of Liberal Arts and Sciences and the College of Engineering and Engineering Technology have a long history of working together on collaborative STEM projects and funded research. As such, the faculty members understand the need for engagement and teamwork. This technical knowledge combined with the ability to blend teamwork and presentation skills will allow Operation </w:t>
      </w:r>
      <w:proofErr w:type="spellStart"/>
      <w:r w:rsidRPr="00E26288">
        <w:rPr>
          <w:rFonts w:asciiTheme="minorHAnsi" w:hAnsiTheme="minorHAnsi"/>
          <w:sz w:val="20"/>
          <w:szCs w:val="20"/>
        </w:rPr>
        <w:t>ETank</w:t>
      </w:r>
      <w:proofErr w:type="spellEnd"/>
      <w:r w:rsidRPr="00E26288">
        <w:rPr>
          <w:rFonts w:asciiTheme="minorHAnsi" w:hAnsiTheme="minorHAnsi"/>
          <w:sz w:val="20"/>
          <w:szCs w:val="20"/>
        </w:rPr>
        <w:t xml:space="preserve"> to provide a wide range of research skills and projects for the students involved. </w:t>
      </w:r>
    </w:p>
    <w:p w:rsidR="00AA22EE" w:rsidRDefault="00E26288" w:rsidP="00E26288">
      <w:pPr>
        <w:spacing w:before="100" w:beforeAutospacing="1" w:after="100" w:afterAutospacing="1" w:line="240" w:lineRule="auto"/>
        <w:rPr>
          <w:rFonts w:eastAsia="Times New Roman" w:cs="Times New Roman"/>
          <w:sz w:val="20"/>
          <w:szCs w:val="20"/>
        </w:rPr>
      </w:pPr>
      <w:r w:rsidRPr="00E26288">
        <w:rPr>
          <w:sz w:val="20"/>
          <w:szCs w:val="20"/>
        </w:rPr>
        <w:t>The eight week long intensive summer program on the NIU campus runs from June 17 through August 10, 2013. E</w:t>
      </w:r>
      <w:r w:rsidRPr="00E26288">
        <w:rPr>
          <w:rFonts w:eastAsia="Times New Roman" w:cs="Times New Roman"/>
          <w:sz w:val="20"/>
          <w:szCs w:val="20"/>
        </w:rPr>
        <w:t>ach student will receive free housing on campus—and be paid a stipend of $4,478.</w:t>
      </w:r>
      <w:r>
        <w:rPr>
          <w:rFonts w:eastAsia="Times New Roman" w:cs="Times New Roman"/>
          <w:sz w:val="20"/>
          <w:szCs w:val="20"/>
        </w:rPr>
        <w:t xml:space="preserve"> </w:t>
      </w:r>
      <w:r w:rsidRPr="00E26288">
        <w:rPr>
          <w:rFonts w:eastAsia="Times New Roman" w:cs="Times New Roman"/>
          <w:sz w:val="20"/>
          <w:szCs w:val="20"/>
        </w:rPr>
        <w:t>To be eligible to apply, students must have at least 60 earned credit hours, a minimum grade point average of 3.0 on a 4.0 scale and be citizens or permanent residents of the United States.</w:t>
      </w:r>
    </w:p>
    <w:p w:rsidR="00E26288" w:rsidRDefault="00AA22EE" w:rsidP="00E26288">
      <w:pPr>
        <w:spacing w:before="100" w:beforeAutospacing="1" w:after="100" w:afterAutospacing="1" w:line="240" w:lineRule="auto"/>
        <w:rPr>
          <w:sz w:val="20"/>
          <w:szCs w:val="20"/>
        </w:rPr>
      </w:pPr>
      <w:r>
        <w:rPr>
          <w:rFonts w:eastAsia="Times New Roman" w:cs="Times New Roman"/>
          <w:sz w:val="20"/>
          <w:szCs w:val="20"/>
        </w:rPr>
        <w:t xml:space="preserve">Application Deadline: </w:t>
      </w:r>
      <w:r>
        <w:rPr>
          <w:sz w:val="20"/>
          <w:szCs w:val="20"/>
        </w:rPr>
        <w:t>March 1, 2013 by</w:t>
      </w:r>
      <w:bookmarkStart w:id="0" w:name="_GoBack"/>
      <w:bookmarkEnd w:id="0"/>
      <w:r>
        <w:rPr>
          <w:sz w:val="20"/>
          <w:szCs w:val="20"/>
        </w:rPr>
        <w:t xml:space="preserve"> 4:30pm CST.</w:t>
      </w:r>
    </w:p>
    <w:p w:rsidR="00AA22EE" w:rsidRPr="00E26288" w:rsidRDefault="00AA22EE" w:rsidP="00E26288">
      <w:pPr>
        <w:spacing w:before="100" w:beforeAutospacing="1" w:after="100" w:afterAutospacing="1" w:line="240" w:lineRule="auto"/>
        <w:rPr>
          <w:rFonts w:eastAsia="Times New Roman" w:cs="Times New Roman"/>
          <w:sz w:val="20"/>
          <w:szCs w:val="20"/>
        </w:rPr>
      </w:pPr>
      <w:r>
        <w:rPr>
          <w:sz w:val="20"/>
          <w:szCs w:val="20"/>
        </w:rPr>
        <w:t>Program website: www.niu.edu/reu</w:t>
      </w:r>
    </w:p>
    <w:p w:rsidR="00E26288" w:rsidRPr="00E26288" w:rsidRDefault="00E26288">
      <w:pPr>
        <w:rPr>
          <w:sz w:val="20"/>
          <w:szCs w:val="20"/>
        </w:rPr>
      </w:pPr>
    </w:p>
    <w:sectPr w:rsidR="00E26288" w:rsidRPr="00E2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88"/>
    <w:rsid w:val="00AA22EE"/>
    <w:rsid w:val="00D93333"/>
    <w:rsid w:val="00E2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2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2013-01-15T19:02:00Z</dcterms:created>
  <dcterms:modified xsi:type="dcterms:W3CDTF">2013-01-15T19:21:00Z</dcterms:modified>
</cp:coreProperties>
</file>